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33" w:rsidRPr="005442DB" w:rsidRDefault="00221633" w:rsidP="003D4B6B">
      <w:pPr>
        <w:ind w:left="6521"/>
      </w:pPr>
      <w:r w:rsidRPr="005442DB">
        <w:t>PATVIRTINTA</w:t>
      </w:r>
    </w:p>
    <w:p w:rsidR="00BF1AA7" w:rsidRPr="005442DB" w:rsidRDefault="00BF1AA7" w:rsidP="00BF1AA7">
      <w:pPr>
        <w:ind w:left="6521"/>
      </w:pPr>
      <w:r>
        <w:t>Vilniaus lopšelio-darželio ,,Šnekutis“ direktoriaus įsakymu</w:t>
      </w:r>
      <w:r w:rsidRPr="005442DB">
        <w:t xml:space="preserve"> </w:t>
      </w:r>
      <w:r>
        <w:t>2018</w:t>
      </w:r>
      <w:r w:rsidRPr="005442DB">
        <w:t xml:space="preserve"> m.</w:t>
      </w:r>
      <w:r w:rsidR="00DA1127">
        <w:t xml:space="preserve"> gegužės  30</w:t>
      </w:r>
      <w:r>
        <w:t xml:space="preserve"> </w:t>
      </w:r>
      <w:r w:rsidRPr="005442DB">
        <w:t>d.</w:t>
      </w:r>
    </w:p>
    <w:p w:rsidR="00BF1AA7" w:rsidRDefault="00BF1AA7" w:rsidP="00BF1AA7">
      <w:pPr>
        <w:ind w:left="6521"/>
      </w:pPr>
      <w:r w:rsidRPr="005442DB">
        <w:t>Nr.</w:t>
      </w:r>
      <w:r>
        <w:t xml:space="preserve"> V-</w:t>
      </w:r>
      <w:r w:rsidR="00DA1127">
        <w:t>47</w:t>
      </w:r>
    </w:p>
    <w:p w:rsidR="00BF1AA7" w:rsidRDefault="00BF1AA7" w:rsidP="00BF1AA7">
      <w:pPr>
        <w:jc w:val="center"/>
        <w:rPr>
          <w:b/>
        </w:rPr>
      </w:pPr>
    </w:p>
    <w:p w:rsidR="00BF1AA7" w:rsidRPr="005442DB" w:rsidRDefault="00B449A2" w:rsidP="00BF1AA7">
      <w:pPr>
        <w:jc w:val="center"/>
        <w:rPr>
          <w:b/>
        </w:rPr>
      </w:pPr>
      <w:r>
        <w:rPr>
          <w:b/>
        </w:rPr>
        <w:t xml:space="preserve">VILNIAUS </w:t>
      </w:r>
      <w:r w:rsidR="00BF1AA7">
        <w:rPr>
          <w:b/>
        </w:rPr>
        <w:t>LOPŠELIO-DARŽELIO ,,ŠNEKUTIS“</w:t>
      </w:r>
    </w:p>
    <w:p w:rsidR="00221633" w:rsidRPr="005442DB" w:rsidRDefault="00221633" w:rsidP="008E6C05">
      <w:pPr>
        <w:tabs>
          <w:tab w:val="left" w:pos="1840"/>
        </w:tabs>
        <w:jc w:val="center"/>
        <w:rPr>
          <w:b/>
        </w:rPr>
      </w:pPr>
      <w:r w:rsidRPr="005442DB">
        <w:rPr>
          <w:b/>
        </w:rPr>
        <w:t>DARBUOTOJŲ KVALIFIKACIJOS TOBULINIMO</w:t>
      </w:r>
      <w:r w:rsidR="00BF1AA7">
        <w:rPr>
          <w:b/>
        </w:rPr>
        <w:t>(SI)</w:t>
      </w:r>
      <w:r w:rsidRPr="005442DB">
        <w:rPr>
          <w:b/>
        </w:rPr>
        <w:t xml:space="preserve"> TVARKOS APRAŠAS</w:t>
      </w:r>
    </w:p>
    <w:p w:rsidR="00221633" w:rsidRPr="005442DB" w:rsidRDefault="00221633" w:rsidP="00221633">
      <w:pPr>
        <w:spacing w:line="360" w:lineRule="auto"/>
      </w:pPr>
    </w:p>
    <w:p w:rsidR="00221633" w:rsidRPr="005442DB" w:rsidRDefault="003D4B6B" w:rsidP="00221633">
      <w:pPr>
        <w:spacing w:line="360" w:lineRule="auto"/>
        <w:jc w:val="center"/>
        <w:rPr>
          <w:b/>
        </w:rPr>
      </w:pPr>
      <w:r>
        <w:rPr>
          <w:b/>
        </w:rPr>
        <w:t xml:space="preserve">I. </w:t>
      </w:r>
      <w:r w:rsidR="00487D86" w:rsidRPr="005442DB">
        <w:rPr>
          <w:b/>
        </w:rPr>
        <w:t>BENDROSIOS NUOSTATOS</w:t>
      </w:r>
    </w:p>
    <w:p w:rsidR="00221633" w:rsidRPr="005442DB" w:rsidRDefault="00221633" w:rsidP="00221633">
      <w:pPr>
        <w:spacing w:line="360" w:lineRule="auto"/>
      </w:pPr>
    </w:p>
    <w:p w:rsidR="00BF1AA7" w:rsidRDefault="00221633" w:rsidP="003D4B6B">
      <w:pPr>
        <w:spacing w:line="360" w:lineRule="auto"/>
        <w:ind w:firstLine="567"/>
        <w:jc w:val="both"/>
      </w:pPr>
      <w:r w:rsidRPr="005442DB">
        <w:t>1.</w:t>
      </w:r>
      <w:r w:rsidR="009D5E49">
        <w:t xml:space="preserve"> </w:t>
      </w:r>
      <w:r w:rsidR="00B449A2">
        <w:t xml:space="preserve">Vilniaus </w:t>
      </w:r>
      <w:r w:rsidR="00BF1AA7">
        <w:t>lopšelio-darželio ,,Šnekutis“ (toliau – Darželis)</w:t>
      </w:r>
      <w:r w:rsidRPr="005442DB">
        <w:t xml:space="preserve"> </w:t>
      </w:r>
      <w:r w:rsidR="00BF1AA7">
        <w:t xml:space="preserve">darbuotojų kvalifikacijos tobulinimo(si) aprašas (toliau – Aprašas) reglamentuoja Darželio darbuotojų kvalifikacijos </w:t>
      </w:r>
      <w:r w:rsidR="00BF1AA7" w:rsidRPr="005442DB">
        <w:t>tikslus, uždavinius, forma</w:t>
      </w:r>
      <w:r w:rsidR="00BF1AA7">
        <w:t xml:space="preserve">s, vertinimą, organizavimą bei finansavimą. </w:t>
      </w:r>
    </w:p>
    <w:p w:rsidR="00DC6819" w:rsidRDefault="00602471" w:rsidP="00DC6819">
      <w:pPr>
        <w:pStyle w:val="bodytext"/>
        <w:shd w:val="clear" w:color="auto" w:fill="FFFFFF"/>
        <w:spacing w:before="0" w:beforeAutospacing="0" w:after="0" w:afterAutospacing="0" w:line="360" w:lineRule="auto"/>
        <w:ind w:firstLine="312"/>
        <w:jc w:val="both"/>
        <w:rPr>
          <w:color w:val="000000"/>
        </w:rPr>
      </w:pPr>
      <w:r>
        <w:t xml:space="preserve">2. </w:t>
      </w:r>
      <w:r w:rsidR="00BF1AA7">
        <w:t xml:space="preserve">Apraše vartojamos sąvokos atitinka </w:t>
      </w:r>
      <w:r w:rsidR="00DC6819" w:rsidRPr="00751580">
        <w:rPr>
          <w:color w:val="000000"/>
        </w:rPr>
        <w:t>Lietuvos Respublikos švietimo įstatyme (ir kituose teisės aktuose vartojamas sąvokas.</w:t>
      </w:r>
    </w:p>
    <w:p w:rsidR="00221633" w:rsidRPr="009D18BF" w:rsidRDefault="00DC6819" w:rsidP="009D18BF">
      <w:pPr>
        <w:pStyle w:val="bodytext"/>
        <w:shd w:val="clear" w:color="auto" w:fill="FFFFFF"/>
        <w:spacing w:before="0" w:beforeAutospacing="0" w:after="0" w:afterAutospacing="0" w:line="360" w:lineRule="auto"/>
        <w:ind w:firstLine="312"/>
        <w:jc w:val="both"/>
        <w:rPr>
          <w:color w:val="000000"/>
        </w:rPr>
      </w:pPr>
      <w:r>
        <w:rPr>
          <w:color w:val="000000"/>
        </w:rPr>
        <w:t>3. Aprašas</w:t>
      </w:r>
      <w:r w:rsidRPr="00751580">
        <w:rPr>
          <w:color w:val="000000"/>
        </w:rPr>
        <w:t xml:space="preserve"> parengt</w:t>
      </w:r>
      <w:r>
        <w:rPr>
          <w:color w:val="000000"/>
        </w:rPr>
        <w:t>as</w:t>
      </w:r>
      <w:r w:rsidRPr="00751580">
        <w:rPr>
          <w:color w:val="000000"/>
        </w:rPr>
        <w:t xml:space="preserve"> vadovaujantis </w:t>
      </w:r>
      <w:r>
        <w:rPr>
          <w:color w:val="000000"/>
        </w:rPr>
        <w:t>Lietuvos Respublikos Švietimo įstatymu,</w:t>
      </w:r>
      <w:r w:rsidR="0082277A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82277A">
        <w:rPr>
          <w:bCs/>
          <w:color w:val="000000"/>
        </w:rPr>
        <w:t>V</w:t>
      </w:r>
      <w:r w:rsidR="0082277A" w:rsidRPr="0082277A">
        <w:rPr>
          <w:bCs/>
          <w:color w:val="000000"/>
        </w:rPr>
        <w:t>alstybės ir savivaldybių įstaigų darbuotojų v</w:t>
      </w:r>
      <w:r w:rsidR="0082277A">
        <w:rPr>
          <w:bCs/>
          <w:color w:val="000000"/>
        </w:rPr>
        <w:t xml:space="preserve">eiklos vertinimo tvarkos aprašu, </w:t>
      </w:r>
      <w:r>
        <w:rPr>
          <w:color w:val="000000"/>
        </w:rPr>
        <w:t>V</w:t>
      </w:r>
      <w:r w:rsidRPr="00751580">
        <w:rPr>
          <w:color w:val="000000"/>
        </w:rPr>
        <w:t>alstybinių ir savivaldybių mokyklų vadovų, jų pavaduotojų ugdymui, ugdymą organizuojančių skyrių vedėjų, mokytojų, pagalbos mokiniui specialistų kvalif</w:t>
      </w:r>
      <w:r>
        <w:rPr>
          <w:color w:val="000000"/>
        </w:rPr>
        <w:t>ikacijos tobulinimo nuostatais,</w:t>
      </w:r>
      <w:r w:rsidRPr="00751580">
        <w:rPr>
          <w:color w:val="000000"/>
        </w:rPr>
        <w:t xml:space="preserve"> Pedagogų kvalifikac</w:t>
      </w:r>
      <w:r>
        <w:rPr>
          <w:color w:val="000000"/>
        </w:rPr>
        <w:t>ijos tobulinimo koncepcija.</w:t>
      </w:r>
    </w:p>
    <w:p w:rsidR="009D5E49" w:rsidRPr="005442DB" w:rsidRDefault="009D5E49" w:rsidP="009D5E49">
      <w:pPr>
        <w:spacing w:line="360" w:lineRule="auto"/>
        <w:ind w:firstLine="1296"/>
        <w:jc w:val="both"/>
      </w:pPr>
    </w:p>
    <w:p w:rsidR="00221633" w:rsidRDefault="00D35ADD" w:rsidP="00221633">
      <w:pPr>
        <w:spacing w:line="360" w:lineRule="auto"/>
        <w:jc w:val="center"/>
        <w:rPr>
          <w:b/>
        </w:rPr>
      </w:pPr>
      <w:r>
        <w:rPr>
          <w:b/>
        </w:rPr>
        <w:t>II. TIKSLAS, UŽDAVINIAI</w:t>
      </w:r>
      <w:r w:rsidR="004C5796">
        <w:rPr>
          <w:b/>
        </w:rPr>
        <w:t xml:space="preserve"> IR PRINCIPAI</w:t>
      </w:r>
    </w:p>
    <w:p w:rsidR="009D5E49" w:rsidRPr="005442DB" w:rsidRDefault="009D5E49" w:rsidP="00221633">
      <w:pPr>
        <w:spacing w:line="360" w:lineRule="auto"/>
        <w:jc w:val="center"/>
        <w:rPr>
          <w:b/>
        </w:rPr>
      </w:pPr>
    </w:p>
    <w:p w:rsidR="00221633" w:rsidRDefault="009D18BF" w:rsidP="009D18BF">
      <w:pPr>
        <w:spacing w:line="360" w:lineRule="auto"/>
        <w:ind w:firstLine="567"/>
        <w:jc w:val="both"/>
      </w:pPr>
      <w:r>
        <w:t>4</w:t>
      </w:r>
      <w:r w:rsidR="00221633" w:rsidRPr="005442DB">
        <w:t>.</w:t>
      </w:r>
      <w:r>
        <w:t xml:space="preserve"> Kvalifikacijos tobulinimo</w:t>
      </w:r>
      <w:r w:rsidR="00D35ADD">
        <w:t xml:space="preserve"> tikslas – </w:t>
      </w:r>
      <w:r>
        <w:t>sudaryti sąlygas siekti nuolatinės</w:t>
      </w:r>
      <w:r w:rsidR="00D35ADD">
        <w:t xml:space="preserve"> p</w:t>
      </w:r>
      <w:r>
        <w:t>rofesinės kompetencijos augimo.</w:t>
      </w:r>
    </w:p>
    <w:p w:rsidR="009D18BF" w:rsidRDefault="009D18BF" w:rsidP="009D18BF">
      <w:pPr>
        <w:spacing w:line="360" w:lineRule="auto"/>
        <w:ind w:firstLine="567"/>
        <w:jc w:val="both"/>
      </w:pPr>
      <w:r>
        <w:t>5. Kvalifikacijos tobulinimo uždaviniai:</w:t>
      </w:r>
    </w:p>
    <w:p w:rsidR="009D18BF" w:rsidRDefault="009D18BF" w:rsidP="009D18BF">
      <w:pPr>
        <w:spacing w:line="360" w:lineRule="auto"/>
        <w:ind w:firstLine="567"/>
        <w:jc w:val="both"/>
      </w:pPr>
      <w:r>
        <w:t>5.1. skatinti, kad Darželio darbuotojai kvalifikacijos tobulinimo renginiuose įgytas žinias ir gebėjimus taikytų savo praktinėje veikloje;</w:t>
      </w:r>
    </w:p>
    <w:p w:rsidR="009D18BF" w:rsidRDefault="009D18BF" w:rsidP="009D18BF">
      <w:pPr>
        <w:spacing w:line="360" w:lineRule="auto"/>
        <w:ind w:firstLine="567"/>
        <w:jc w:val="both"/>
      </w:pPr>
      <w:r>
        <w:t>5.2. didinti darbuotojų atsakomybę už teikiamų paslaugų kokybę;</w:t>
      </w:r>
    </w:p>
    <w:p w:rsidR="009D18BF" w:rsidRDefault="009D18BF" w:rsidP="009D18BF">
      <w:pPr>
        <w:spacing w:line="360" w:lineRule="auto"/>
        <w:ind w:firstLine="567"/>
        <w:jc w:val="both"/>
      </w:pPr>
      <w:r>
        <w:t>5.3. plėtoti profesinį bendradarbiavimą ir gerosios darbo patirties sklaidą.</w:t>
      </w:r>
    </w:p>
    <w:p w:rsidR="009D18BF" w:rsidRDefault="009D18BF" w:rsidP="009D18BF">
      <w:pPr>
        <w:spacing w:line="360" w:lineRule="auto"/>
        <w:ind w:firstLine="567"/>
        <w:jc w:val="both"/>
      </w:pPr>
      <w:r>
        <w:t>6. Kvalifikacijos principai:</w:t>
      </w:r>
    </w:p>
    <w:p w:rsidR="009D18BF" w:rsidRDefault="009D18BF" w:rsidP="009D18BF">
      <w:pPr>
        <w:spacing w:line="360" w:lineRule="auto"/>
        <w:ind w:firstLine="567"/>
        <w:jc w:val="both"/>
      </w:pPr>
      <w:r>
        <w:t>6.1. savanoriškumas, kuris reiškia, kad darbuotojas turi būti iniciatyvus, norėtų tobulėti ir kelti savo kvalifikaciją;</w:t>
      </w:r>
    </w:p>
    <w:p w:rsidR="009D18BF" w:rsidRDefault="009D18BF" w:rsidP="009D18BF">
      <w:pPr>
        <w:spacing w:line="360" w:lineRule="auto"/>
        <w:ind w:firstLine="567"/>
        <w:jc w:val="both"/>
      </w:pPr>
      <w:r>
        <w:t>6.2</w:t>
      </w:r>
      <w:r w:rsidRPr="00516025">
        <w:t xml:space="preserve">. </w:t>
      </w:r>
      <w:r w:rsidR="00516025" w:rsidRPr="00516025">
        <w:t>l</w:t>
      </w:r>
      <w:r w:rsidR="00516025">
        <w:t>ygiateisiškumas, kuris reiškia, kad k</w:t>
      </w:r>
      <w:r w:rsidR="00516025" w:rsidRPr="005442DB">
        <w:t xml:space="preserve">iekvienas </w:t>
      </w:r>
      <w:r w:rsidR="00516025">
        <w:t>darbuotojas</w:t>
      </w:r>
      <w:r w:rsidR="00516025" w:rsidRPr="005442DB">
        <w:t xml:space="preserve"> turi teisę kelti savo kvalifikaciją kvalifikacijos renginiuose</w:t>
      </w:r>
      <w:r w:rsidR="00516025">
        <w:t>;</w:t>
      </w:r>
    </w:p>
    <w:p w:rsidR="00516025" w:rsidRDefault="00516025" w:rsidP="009D18BF">
      <w:pPr>
        <w:spacing w:line="360" w:lineRule="auto"/>
        <w:ind w:firstLine="567"/>
        <w:jc w:val="both"/>
      </w:pPr>
      <w:r>
        <w:t>6.3. tikslingumas, kuris reiškia, kad darbuotojo mokymasis yra naudingas Įstaigai bei pačiam darbuotojui.</w:t>
      </w:r>
    </w:p>
    <w:p w:rsidR="009D5E49" w:rsidRPr="005442DB" w:rsidRDefault="009D5E49" w:rsidP="00516025">
      <w:pPr>
        <w:spacing w:line="360" w:lineRule="auto"/>
        <w:jc w:val="both"/>
      </w:pPr>
    </w:p>
    <w:p w:rsidR="00221633" w:rsidRDefault="00C54D33" w:rsidP="00221633">
      <w:pPr>
        <w:spacing w:line="360" w:lineRule="auto"/>
        <w:jc w:val="center"/>
        <w:rPr>
          <w:b/>
        </w:rPr>
      </w:pPr>
      <w:r w:rsidRPr="005442DB">
        <w:rPr>
          <w:b/>
        </w:rPr>
        <w:t>III. KVALIFIKACIJOS KĖLIMO TVARKA</w:t>
      </w:r>
    </w:p>
    <w:p w:rsidR="009D5E49" w:rsidRPr="005442DB" w:rsidRDefault="009D5E49" w:rsidP="00221633">
      <w:pPr>
        <w:spacing w:line="360" w:lineRule="auto"/>
        <w:jc w:val="center"/>
        <w:rPr>
          <w:b/>
        </w:rPr>
      </w:pPr>
    </w:p>
    <w:p w:rsidR="00516025" w:rsidRDefault="00516025" w:rsidP="003D4B6B">
      <w:pPr>
        <w:spacing w:line="360" w:lineRule="auto"/>
        <w:ind w:firstLine="567"/>
        <w:jc w:val="both"/>
      </w:pPr>
      <w:r>
        <w:t>7. Kvalifikacijos tobulinimas vykdomas pagal Darželyje patvirtintus kvalifikacijos kėlimo planus ir savišvietos būdu.</w:t>
      </w:r>
    </w:p>
    <w:p w:rsidR="005F30D7" w:rsidRPr="005442DB" w:rsidRDefault="00516025" w:rsidP="003D4B6B">
      <w:pPr>
        <w:spacing w:line="360" w:lineRule="auto"/>
        <w:ind w:firstLine="567"/>
        <w:jc w:val="both"/>
      </w:pPr>
      <w:r>
        <w:t>8</w:t>
      </w:r>
      <w:r w:rsidR="009D5E49">
        <w:t xml:space="preserve">. </w:t>
      </w:r>
      <w:r w:rsidR="00221633" w:rsidRPr="005442DB">
        <w:t>Darbuotojas, ketin</w:t>
      </w:r>
      <w:r w:rsidR="00602471">
        <w:t>damas dalyvauti kvalifikacijos tobulinimo</w:t>
      </w:r>
      <w:r w:rsidR="00221633" w:rsidRPr="005442DB">
        <w:t xml:space="preserve"> renginyje, ne vėliau kaip p</w:t>
      </w:r>
      <w:r w:rsidR="003D4B6B">
        <w:t>r</w:t>
      </w:r>
      <w:r w:rsidR="00221633" w:rsidRPr="005442DB">
        <w:t>ieš 3 darbo dienas</w:t>
      </w:r>
      <w:r w:rsidR="00FD03EF">
        <w:t xml:space="preserve"> suderina</w:t>
      </w:r>
      <w:r w:rsidR="005F30D7" w:rsidRPr="005442DB">
        <w:t>:</w:t>
      </w:r>
    </w:p>
    <w:p w:rsidR="005C4528" w:rsidRDefault="00782D00" w:rsidP="00516025">
      <w:pPr>
        <w:spacing w:line="360" w:lineRule="auto"/>
        <w:ind w:firstLine="567"/>
        <w:jc w:val="both"/>
      </w:pPr>
      <w:r>
        <w:t>10</w:t>
      </w:r>
      <w:r w:rsidR="009D5E49">
        <w:t xml:space="preserve">.1. </w:t>
      </w:r>
      <w:r w:rsidR="005F30D7" w:rsidRPr="005442DB">
        <w:t>su</w:t>
      </w:r>
      <w:r w:rsidR="00516025">
        <w:t xml:space="preserve"> Darželio direktoriumi –</w:t>
      </w:r>
      <w:r w:rsidR="00FD03EF">
        <w:t xml:space="preserve"> </w:t>
      </w:r>
      <w:r w:rsidR="00602471">
        <w:t xml:space="preserve">vykimo į </w:t>
      </w:r>
      <w:r w:rsidR="005F30D7" w:rsidRPr="005442DB">
        <w:t>rengin</w:t>
      </w:r>
      <w:r w:rsidR="00602471">
        <w:t>į</w:t>
      </w:r>
      <w:r w:rsidR="00B449A2">
        <w:t xml:space="preserve"> laiką, apmokėjimą ir </w:t>
      </w:r>
      <w:r w:rsidR="009E5C39">
        <w:t>renginio dieną(-</w:t>
      </w:r>
      <w:bookmarkStart w:id="0" w:name="_GoBack"/>
      <w:bookmarkEnd w:id="0"/>
      <w:r w:rsidR="005F30D7" w:rsidRPr="005442DB">
        <w:t>omis) vadavimą.</w:t>
      </w:r>
    </w:p>
    <w:p w:rsidR="00221633" w:rsidRPr="005442DB" w:rsidRDefault="00516025" w:rsidP="003D4B6B">
      <w:pPr>
        <w:spacing w:line="360" w:lineRule="auto"/>
        <w:ind w:firstLine="567"/>
        <w:jc w:val="both"/>
      </w:pPr>
      <w:r>
        <w:t xml:space="preserve">10.2. </w:t>
      </w:r>
      <w:r w:rsidR="009D5E49">
        <w:t xml:space="preserve"> </w:t>
      </w:r>
      <w:r>
        <w:t>j</w:t>
      </w:r>
      <w:r w:rsidR="00221633" w:rsidRPr="005442DB">
        <w:t>ei kvalif</w:t>
      </w:r>
      <w:r w:rsidR="005F30D7" w:rsidRPr="005442DB">
        <w:t>ikacinis renginys yra nemo</w:t>
      </w:r>
      <w:r>
        <w:t>kamas ir vyksta ne darbo</w:t>
      </w:r>
      <w:r w:rsidR="00221633" w:rsidRPr="005442DB">
        <w:t xml:space="preserve"> metu</w:t>
      </w:r>
      <w:r>
        <w:t xml:space="preserve">, darbuotojas </w:t>
      </w:r>
      <w:r w:rsidR="005F30D7" w:rsidRPr="005442DB">
        <w:t xml:space="preserve"> išvykimą į renginį derina tik </w:t>
      </w:r>
      <w:r>
        <w:t>direktoriaus pavaduotoju</w:t>
      </w:r>
      <w:r w:rsidR="00FF7114">
        <w:t>;</w:t>
      </w:r>
    </w:p>
    <w:p w:rsidR="005C539E" w:rsidRPr="005D169B" w:rsidRDefault="00FF7114" w:rsidP="003D4B6B">
      <w:pPr>
        <w:spacing w:line="360" w:lineRule="auto"/>
        <w:ind w:firstLine="567"/>
        <w:jc w:val="both"/>
      </w:pPr>
      <w:r>
        <w:t>10.3.</w:t>
      </w:r>
      <w:r w:rsidR="00FD03EF">
        <w:t xml:space="preserve"> </w:t>
      </w:r>
      <w:r>
        <w:t>p</w:t>
      </w:r>
      <w:r w:rsidR="00516025">
        <w:t>edagogai</w:t>
      </w:r>
      <w:r w:rsidR="005C539E" w:rsidRPr="005D169B">
        <w:t>, grįžę iš kvalifikacijos kėlimo renginių, gautos informacijos sklai</w:t>
      </w:r>
      <w:r w:rsidR="00B449A2">
        <w:t>dą atlieka metodinės</w:t>
      </w:r>
      <w:r w:rsidR="005D169B">
        <w:t xml:space="preserve"> </w:t>
      </w:r>
      <w:r w:rsidR="00B449A2">
        <w:t>tarybos</w:t>
      </w:r>
      <w:r w:rsidR="005D169B">
        <w:t>, m</w:t>
      </w:r>
      <w:r w:rsidR="005C539E" w:rsidRPr="005D169B">
        <w:t xml:space="preserve">okytojų tarybos posėdžiuose arba </w:t>
      </w:r>
      <w:r>
        <w:t>veiklos metu</w:t>
      </w:r>
      <w:r w:rsidR="005C539E" w:rsidRPr="005D169B">
        <w:t>.</w:t>
      </w:r>
    </w:p>
    <w:p w:rsidR="005D169B" w:rsidRPr="00492EE7" w:rsidRDefault="00FF7114" w:rsidP="00492EE7">
      <w:pPr>
        <w:spacing w:line="360" w:lineRule="auto"/>
        <w:ind w:firstLine="567"/>
        <w:jc w:val="both"/>
      </w:pPr>
      <w:r>
        <w:rPr>
          <w:color w:val="000000" w:themeColor="text1"/>
        </w:rPr>
        <w:t>10.4. pedagogų</w:t>
      </w:r>
      <w:r w:rsidR="005D169B" w:rsidRPr="005D169B">
        <w:rPr>
          <w:color w:val="000000" w:themeColor="text1"/>
        </w:rPr>
        <w:t xml:space="preserve"> kvalifikacijos tobulinimo pažymėjimai</w:t>
      </w:r>
      <w:r w:rsidR="005D169B">
        <w:rPr>
          <w:color w:val="000000" w:themeColor="text1"/>
        </w:rPr>
        <w:t>/pažymos</w:t>
      </w:r>
      <w:r>
        <w:rPr>
          <w:color w:val="000000" w:themeColor="text1"/>
        </w:rPr>
        <w:t xml:space="preserve"> paties pedagogo</w:t>
      </w:r>
      <w:r w:rsidR="005D169B" w:rsidRPr="005D169B">
        <w:rPr>
          <w:color w:val="000000" w:themeColor="text1"/>
        </w:rPr>
        <w:t xml:space="preserve"> registruojami </w:t>
      </w:r>
      <w:r w:rsidR="00FD03EF">
        <w:rPr>
          <w:color w:val="000000" w:themeColor="text1"/>
        </w:rPr>
        <w:t xml:space="preserve">jo </w:t>
      </w:r>
      <w:r w:rsidR="005D169B" w:rsidRPr="005D169B">
        <w:rPr>
          <w:color w:val="000000" w:themeColor="text1"/>
        </w:rPr>
        <w:t>veiklos per mokslo metus ataskaitoje ir moksl</w:t>
      </w:r>
      <w:r w:rsidR="00FD03EF">
        <w:rPr>
          <w:color w:val="000000" w:themeColor="text1"/>
        </w:rPr>
        <w:t>o metams baigiantis pateikiami M</w:t>
      </w:r>
      <w:r w:rsidR="005D169B" w:rsidRPr="005D169B">
        <w:rPr>
          <w:color w:val="000000" w:themeColor="text1"/>
        </w:rPr>
        <w:t>okytojų at</w:t>
      </w:r>
      <w:r w:rsidR="00492EE7">
        <w:rPr>
          <w:color w:val="000000" w:themeColor="text1"/>
        </w:rPr>
        <w:t xml:space="preserve">estacijos komisijos sekretoriui. </w:t>
      </w:r>
      <w:r w:rsidR="00492EE7">
        <w:t>Įgijus dokumentą, jo kopija per 7 darbo dienas pristatoma sekretoriui.</w:t>
      </w:r>
      <w:r w:rsidR="00492EE7" w:rsidRPr="005442DB">
        <w:t xml:space="preserve"> </w:t>
      </w:r>
    </w:p>
    <w:p w:rsidR="00492EE7" w:rsidRDefault="00492EE7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10. 5. nepedagoginių darbuotojų kvalifikacijos pažymėjimų kopijos saugomos jų bylose.</w:t>
      </w:r>
    </w:p>
    <w:p w:rsidR="00FF7114" w:rsidRDefault="00FF7114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11. Kvalifikacijos tobulinimo formos:</w:t>
      </w:r>
      <w:r w:rsidR="00A50FF7">
        <w:rPr>
          <w:color w:val="000000" w:themeColor="text1"/>
        </w:rPr>
        <w:t xml:space="preserve"> kursai, seminarai, paskaitos, konferencijos ir kt.</w:t>
      </w:r>
    </w:p>
    <w:p w:rsidR="00A50FF7" w:rsidRDefault="00A50FF7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12. Kompetencijų tobulinimo formos:</w:t>
      </w:r>
    </w:p>
    <w:p w:rsidR="00A50FF7" w:rsidRDefault="00A50FF7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12.1. individualus tobulinimas (įskaitant mokslinę veiklą, dalykinę raišką profesinėmis publikacijomis ir pan.);</w:t>
      </w:r>
    </w:p>
    <w:p w:rsidR="00A50FF7" w:rsidRDefault="00A50FF7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12.2. kolegialus dalijimasis patirtimi (metodinių grupių, metodinių būrelių  ir pan.);</w:t>
      </w:r>
    </w:p>
    <w:p w:rsidR="00A50FF7" w:rsidRDefault="00A50FF7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12.3. specializuoti renginiai (kursai, seminarai, mokymai, praktikos);</w:t>
      </w:r>
    </w:p>
    <w:p w:rsidR="00A50FF7" w:rsidRDefault="00A50FF7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13. Darželio direktoriaus pavaduotojas ugdymui, ūkio reikalams:</w:t>
      </w:r>
    </w:p>
    <w:p w:rsidR="00A50FF7" w:rsidRDefault="00A50FF7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13.1. įvertinę Darželio darbuotojų kvalifikacijos poreikius, rengia darbuotojų kvalifikacijos tobulinimo metinį planą;</w:t>
      </w:r>
    </w:p>
    <w:p w:rsidR="00A50FF7" w:rsidRDefault="00A50FF7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13.2. derina Darželio darbuotojų kvalifikacijos tobulinimą su Darželio </w:t>
      </w:r>
      <w:r w:rsidR="00B06A95">
        <w:rPr>
          <w:color w:val="000000" w:themeColor="text1"/>
        </w:rPr>
        <w:t>keliamais tikslais;</w:t>
      </w:r>
    </w:p>
    <w:p w:rsidR="00B06A95" w:rsidRDefault="00B06A95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13.3. analizuoja, kaip darbuotojai kvalifikacijos tobulinimo metu įgytas kompetencijas pritaiko savo praktinėje veikloje;</w:t>
      </w:r>
    </w:p>
    <w:p w:rsidR="00B06A95" w:rsidRDefault="00B06A95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13.4. vykdo darbuotojų dalyvavimo kvalifikacijos tobulinimo renginiuose apskaitą.</w:t>
      </w:r>
    </w:p>
    <w:p w:rsidR="00B06A95" w:rsidRDefault="00B06A95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14. Darželio darbuotojai:</w:t>
      </w:r>
    </w:p>
    <w:p w:rsidR="00B06A95" w:rsidRDefault="00B06A95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14.1. praktikoje taiko kvalifikacijos renginiuose įgytas žinias, gebėjimus;</w:t>
      </w:r>
    </w:p>
    <w:p w:rsidR="00B06A95" w:rsidRDefault="00B06A95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14.2.</w:t>
      </w:r>
      <w:r w:rsidR="009E5C39">
        <w:rPr>
          <w:color w:val="000000" w:themeColor="text1"/>
        </w:rPr>
        <w:t xml:space="preserve"> </w:t>
      </w:r>
      <w:r>
        <w:rPr>
          <w:color w:val="000000" w:themeColor="text1"/>
        </w:rPr>
        <w:t>vykdo gerosios patirties sklaidą Darželyje, mieste, respublikoje ir/ar tarptautiniu lygmeniu;</w:t>
      </w:r>
    </w:p>
    <w:p w:rsidR="00B06A95" w:rsidRDefault="00B06A95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14.3. teikia siūlymus apie kvalifikacijos tobulinimo kryptis, tematiką, formas;</w:t>
      </w:r>
    </w:p>
    <w:p w:rsidR="00B06A95" w:rsidRDefault="00B06A95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14.4. atsiskaito už savo kvalifikacijos tobulinimą pagal Darželyje nustatytą tvarką:</w:t>
      </w:r>
    </w:p>
    <w:p w:rsidR="00BB4502" w:rsidRDefault="00BB4502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14.4.1. dalijasi gerąja patirtimi;</w:t>
      </w:r>
    </w:p>
    <w:p w:rsidR="00BB4502" w:rsidRDefault="00BB4502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14.4.2. užpildo kvalifikacijos renginio įsivertinimo anketą (priedas).</w:t>
      </w:r>
    </w:p>
    <w:p w:rsidR="00BB4502" w:rsidRDefault="00BB4502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15. Darželio darbuotojas, ketindamas dalyvauti kvalifikaciniame renginyje, ne vėliau kaip prieš 3 darbo dienas, kreipiasi į direktorių , pateikdamas raštišką prašymą ir (ar) dokumentą, įrodantį apie vyksiantį renginį (nuostatus, kvietimą ir pan.), jo vietą, laiką, trukmę, finansavimą.</w:t>
      </w:r>
    </w:p>
    <w:p w:rsidR="00BB4502" w:rsidRDefault="00BB4502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16. Nustatant darbuotojų kvalif</w:t>
      </w:r>
      <w:r w:rsidR="00A657D8">
        <w:rPr>
          <w:color w:val="000000" w:themeColor="text1"/>
        </w:rPr>
        <w:t>ikacijos tobulinimo prioritetus</w:t>
      </w:r>
      <w:r>
        <w:rPr>
          <w:color w:val="000000" w:themeColor="text1"/>
        </w:rPr>
        <w:t xml:space="preserve"> atsižvelgiama į:</w:t>
      </w:r>
    </w:p>
    <w:p w:rsidR="00BB4502" w:rsidRDefault="00BB4502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16.1. ar renginys susijęs su Darželio veiklos prioritetais (numatyti strateginiame, metiniame plane);</w:t>
      </w:r>
    </w:p>
    <w:p w:rsidR="00BB4502" w:rsidRDefault="00BB4502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16.2. ar darbuotojas tais metais jau dalyvavo kvalifikacijos tobulinimo renginiuose ir kiek dienų;</w:t>
      </w:r>
    </w:p>
    <w:p w:rsidR="00BB4502" w:rsidRDefault="00A657D8" w:rsidP="00B06A9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16.3.</w:t>
      </w:r>
      <w:r w:rsidR="00BB4502">
        <w:rPr>
          <w:color w:val="000000" w:themeColor="text1"/>
        </w:rPr>
        <w:t xml:space="preserve"> į Darželio biudžetą.</w:t>
      </w:r>
    </w:p>
    <w:p w:rsidR="00BB4502" w:rsidRPr="00BB4502" w:rsidRDefault="00BB4502" w:rsidP="00B06A95">
      <w:pPr>
        <w:spacing w:line="360" w:lineRule="auto"/>
        <w:ind w:firstLine="567"/>
        <w:jc w:val="both"/>
        <w:rPr>
          <w:b/>
          <w:color w:val="000000" w:themeColor="text1"/>
        </w:rPr>
      </w:pPr>
    </w:p>
    <w:p w:rsidR="00BB4502" w:rsidRDefault="00BB4502" w:rsidP="00BB4502">
      <w:pPr>
        <w:spacing w:line="360" w:lineRule="auto"/>
        <w:ind w:firstLine="567"/>
        <w:jc w:val="center"/>
        <w:rPr>
          <w:b/>
          <w:color w:val="000000" w:themeColor="text1"/>
        </w:rPr>
      </w:pPr>
      <w:r w:rsidRPr="00BB4502">
        <w:rPr>
          <w:b/>
          <w:color w:val="000000" w:themeColor="text1"/>
        </w:rPr>
        <w:t>IV. KVALIFIKACIJOS TOBULINIMUI SKIRTŲ LĖŠŲ PANAUDOJIMAS</w:t>
      </w:r>
    </w:p>
    <w:p w:rsidR="00A73B08" w:rsidRPr="00BB4502" w:rsidRDefault="00A73B08" w:rsidP="00BB4502">
      <w:pPr>
        <w:spacing w:line="360" w:lineRule="auto"/>
        <w:ind w:firstLine="567"/>
        <w:jc w:val="center"/>
        <w:rPr>
          <w:b/>
          <w:color w:val="000000" w:themeColor="text1"/>
        </w:rPr>
      </w:pPr>
    </w:p>
    <w:p w:rsidR="00BB4502" w:rsidRDefault="00BB4502" w:rsidP="00BB4502">
      <w:pPr>
        <w:spacing w:line="360" w:lineRule="auto"/>
        <w:ind w:firstLine="567"/>
        <w:rPr>
          <w:color w:val="000000" w:themeColor="text1"/>
        </w:rPr>
      </w:pPr>
      <w:r>
        <w:rPr>
          <w:color w:val="000000" w:themeColor="text1"/>
        </w:rPr>
        <w:t>17. Darželio darbuotojų kvalifikacijos tobulinimas gali būti finansuojamas:</w:t>
      </w:r>
    </w:p>
    <w:p w:rsidR="00BB4502" w:rsidRDefault="00BB4502" w:rsidP="00BB4502">
      <w:pPr>
        <w:spacing w:line="360" w:lineRule="auto"/>
        <w:ind w:firstLine="567"/>
        <w:rPr>
          <w:color w:val="000000" w:themeColor="text1"/>
        </w:rPr>
      </w:pPr>
      <w:r>
        <w:rPr>
          <w:color w:val="000000" w:themeColor="text1"/>
        </w:rPr>
        <w:t>17.1. iš Darželio biudžeto, bet neviršijant kvalifikacijai skirtų lėšų;</w:t>
      </w:r>
    </w:p>
    <w:p w:rsidR="00BB4502" w:rsidRDefault="00BB4502" w:rsidP="00BB4502">
      <w:pPr>
        <w:spacing w:line="360" w:lineRule="auto"/>
        <w:ind w:firstLine="567"/>
        <w:rPr>
          <w:color w:val="000000" w:themeColor="text1"/>
        </w:rPr>
      </w:pPr>
      <w:r>
        <w:rPr>
          <w:color w:val="000000" w:themeColor="text1"/>
        </w:rPr>
        <w:t>17.2. darbuotojų asmeninėmis lėšomis;</w:t>
      </w:r>
    </w:p>
    <w:p w:rsidR="00BB4502" w:rsidRDefault="00BB4502" w:rsidP="00BB4502">
      <w:pPr>
        <w:spacing w:line="36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17.3. </w:t>
      </w:r>
      <w:r w:rsidR="00A73B08">
        <w:rPr>
          <w:color w:val="000000" w:themeColor="text1"/>
        </w:rPr>
        <w:t>kitais šaltiniais (pvz. projektais, paramos lėšomis ir pan</w:t>
      </w:r>
      <w:r w:rsidR="00A657D8">
        <w:rPr>
          <w:color w:val="000000" w:themeColor="text1"/>
        </w:rPr>
        <w:t>.</w:t>
      </w:r>
      <w:r w:rsidR="00A73B08">
        <w:rPr>
          <w:color w:val="000000" w:themeColor="text1"/>
        </w:rPr>
        <w:t>).</w:t>
      </w:r>
    </w:p>
    <w:p w:rsidR="00A73B08" w:rsidRDefault="00A73B08" w:rsidP="00BB4502">
      <w:pPr>
        <w:spacing w:line="360" w:lineRule="auto"/>
        <w:ind w:firstLine="567"/>
        <w:rPr>
          <w:color w:val="000000" w:themeColor="text1"/>
        </w:rPr>
      </w:pPr>
      <w:r>
        <w:rPr>
          <w:color w:val="000000" w:themeColor="text1"/>
        </w:rPr>
        <w:t>18. Patvirtinus Darželio biudžetą, apie kvalifikacijai skirtas lėšas Darželio direktorius kalendorinių metų pradžioje informuoja darbuotojus.</w:t>
      </w:r>
    </w:p>
    <w:p w:rsidR="00A73B08" w:rsidRDefault="00A73B08" w:rsidP="00BB4502">
      <w:pPr>
        <w:spacing w:line="360" w:lineRule="auto"/>
        <w:ind w:firstLine="567"/>
        <w:rPr>
          <w:color w:val="000000" w:themeColor="text1"/>
        </w:rPr>
      </w:pPr>
    </w:p>
    <w:p w:rsidR="00A73B08" w:rsidRDefault="00A73B08" w:rsidP="00A73B08">
      <w:pPr>
        <w:spacing w:line="360" w:lineRule="auto"/>
        <w:ind w:firstLine="567"/>
        <w:jc w:val="center"/>
        <w:rPr>
          <w:b/>
          <w:color w:val="000000" w:themeColor="text1"/>
        </w:rPr>
      </w:pPr>
      <w:r w:rsidRPr="00A73B08">
        <w:rPr>
          <w:b/>
          <w:color w:val="000000" w:themeColor="text1"/>
        </w:rPr>
        <w:t>V. BAIGIAMOSOPS NUOSTATOS</w:t>
      </w:r>
    </w:p>
    <w:p w:rsidR="00A73B08" w:rsidRDefault="00A73B08" w:rsidP="00A73B08">
      <w:pPr>
        <w:spacing w:line="360" w:lineRule="auto"/>
        <w:ind w:firstLine="567"/>
        <w:jc w:val="center"/>
        <w:rPr>
          <w:b/>
          <w:color w:val="000000" w:themeColor="text1"/>
        </w:rPr>
      </w:pPr>
    </w:p>
    <w:p w:rsidR="00A73B08" w:rsidRPr="00A73B08" w:rsidRDefault="00A73B08" w:rsidP="00A73B08">
      <w:pPr>
        <w:spacing w:line="360" w:lineRule="auto"/>
        <w:ind w:firstLine="567"/>
        <w:rPr>
          <w:color w:val="000000" w:themeColor="text1"/>
        </w:rPr>
      </w:pPr>
      <w:r>
        <w:rPr>
          <w:color w:val="000000" w:themeColor="text1"/>
        </w:rPr>
        <w:t>19. Dalyvavimas kvalifikacijos tobulinimo renginiuose pripažįstamas pagal kvalifikacijos renginį organizavusios ar vykdžiusios institucijos išduotus pažymėjimus.</w:t>
      </w:r>
    </w:p>
    <w:p w:rsidR="00A73B08" w:rsidRPr="00A73B08" w:rsidRDefault="00A73B08" w:rsidP="00A73B08">
      <w:pPr>
        <w:spacing w:line="360" w:lineRule="auto"/>
        <w:ind w:firstLine="567"/>
        <w:jc w:val="center"/>
        <w:rPr>
          <w:b/>
          <w:color w:val="000000" w:themeColor="text1"/>
        </w:rPr>
      </w:pPr>
    </w:p>
    <w:p w:rsidR="00BB4502" w:rsidRDefault="00BB4502" w:rsidP="00B06A95">
      <w:pPr>
        <w:spacing w:line="360" w:lineRule="auto"/>
        <w:ind w:firstLine="567"/>
        <w:jc w:val="both"/>
        <w:rPr>
          <w:color w:val="000000" w:themeColor="text1"/>
        </w:rPr>
      </w:pPr>
    </w:p>
    <w:p w:rsidR="00B06A95" w:rsidRDefault="00B06A95" w:rsidP="00B06A95">
      <w:pPr>
        <w:spacing w:line="360" w:lineRule="auto"/>
        <w:ind w:firstLine="567"/>
        <w:jc w:val="both"/>
        <w:rPr>
          <w:color w:val="000000" w:themeColor="text1"/>
        </w:rPr>
      </w:pPr>
    </w:p>
    <w:p w:rsidR="00B06A95" w:rsidRDefault="00B06A95" w:rsidP="00B06A95">
      <w:pPr>
        <w:spacing w:line="360" w:lineRule="auto"/>
        <w:ind w:firstLine="567"/>
        <w:jc w:val="both"/>
        <w:rPr>
          <w:color w:val="000000" w:themeColor="text1"/>
        </w:rPr>
      </w:pPr>
    </w:p>
    <w:p w:rsidR="00B06A95" w:rsidRPr="005D169B" w:rsidRDefault="00B06A95" w:rsidP="00B06A95">
      <w:pPr>
        <w:spacing w:line="360" w:lineRule="auto"/>
        <w:ind w:firstLine="567"/>
        <w:jc w:val="both"/>
        <w:rPr>
          <w:i/>
          <w:color w:val="000000" w:themeColor="text1"/>
        </w:rPr>
      </w:pPr>
    </w:p>
    <w:p w:rsidR="006A7884" w:rsidRDefault="006A7884" w:rsidP="00B06A95">
      <w:pPr>
        <w:spacing w:line="360" w:lineRule="auto"/>
        <w:jc w:val="center"/>
        <w:rPr>
          <w:b/>
        </w:rPr>
      </w:pPr>
    </w:p>
    <w:p w:rsidR="003D4B6B" w:rsidRDefault="003D4B6B" w:rsidP="00B06A95">
      <w:pPr>
        <w:spacing w:line="360" w:lineRule="auto"/>
      </w:pPr>
    </w:p>
    <w:p w:rsidR="003D4B6B" w:rsidRDefault="003D4B6B" w:rsidP="003C4589">
      <w:pPr>
        <w:spacing w:line="360" w:lineRule="auto"/>
      </w:pPr>
    </w:p>
    <w:p w:rsidR="003D4B6B" w:rsidRDefault="003D4B6B" w:rsidP="003C4589">
      <w:pPr>
        <w:spacing w:line="360" w:lineRule="auto"/>
      </w:pPr>
    </w:p>
    <w:p w:rsidR="00CB2A0F" w:rsidRDefault="00AC09E0" w:rsidP="00DD78DC">
      <w:pPr>
        <w:jc w:val="center"/>
      </w:pPr>
      <w:r w:rsidRPr="006B054A">
        <w:lastRenderedPageBreak/>
        <w:t>___________________________</w:t>
      </w:r>
    </w:p>
    <w:p w:rsidR="00134D13" w:rsidRDefault="00134D13" w:rsidP="00DD78DC">
      <w:pPr>
        <w:jc w:val="center"/>
      </w:pPr>
    </w:p>
    <w:p w:rsidR="00134D13" w:rsidRDefault="00134D13" w:rsidP="00134D13"/>
    <w:p w:rsidR="00134D13" w:rsidRDefault="00134D13" w:rsidP="00134D13">
      <w:r>
        <w:t>PRITARTA</w:t>
      </w:r>
    </w:p>
    <w:p w:rsidR="008E6C05" w:rsidRDefault="00492EE7" w:rsidP="00134D13">
      <w:r>
        <w:t xml:space="preserve">Pedagogų </w:t>
      </w:r>
      <w:r w:rsidR="008E6C05">
        <w:t xml:space="preserve"> tarybos susirinkimo</w:t>
      </w:r>
    </w:p>
    <w:p w:rsidR="008E6C05" w:rsidRDefault="008E6C05" w:rsidP="00134D13">
      <w:r>
        <w:t>201</w:t>
      </w:r>
      <w:r w:rsidR="00BB4502">
        <w:t>8</w:t>
      </w:r>
      <w:r>
        <w:t xml:space="preserve"> m. </w:t>
      </w:r>
      <w:r w:rsidR="003D4B6B">
        <w:t xml:space="preserve">spalio </w:t>
      </w:r>
      <w:r w:rsidR="00490420">
        <w:t>16</w:t>
      </w:r>
      <w:r>
        <w:t xml:space="preserve"> d.</w:t>
      </w:r>
    </w:p>
    <w:p w:rsidR="008E6C05" w:rsidRPr="006B054A" w:rsidRDefault="008E6C05" w:rsidP="00134D13">
      <w:r>
        <w:t>protokolo Nr.</w:t>
      </w:r>
      <w:r w:rsidR="00490420">
        <w:t xml:space="preserve"> 9</w:t>
      </w:r>
      <w:r>
        <w:t xml:space="preserve">  nutarimu</w:t>
      </w:r>
    </w:p>
    <w:sectPr w:rsidR="008E6C05" w:rsidRPr="006B054A" w:rsidSect="009D5E49">
      <w:foot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34" w:rsidRDefault="00472B34" w:rsidP="00D21DAE">
      <w:r>
        <w:separator/>
      </w:r>
    </w:p>
  </w:endnote>
  <w:endnote w:type="continuationSeparator" w:id="0">
    <w:p w:rsidR="00472B34" w:rsidRDefault="00472B34" w:rsidP="00D2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A1" w:rsidRDefault="008A2DA1" w:rsidP="008A2DA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A2DA1" w:rsidRDefault="008A2DA1" w:rsidP="008A2DA1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A1" w:rsidRDefault="008A2DA1" w:rsidP="008A2DA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5C39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8A2DA1" w:rsidRDefault="008A2DA1" w:rsidP="008A2DA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34" w:rsidRDefault="00472B34" w:rsidP="00D21DAE">
      <w:r>
        <w:separator/>
      </w:r>
    </w:p>
  </w:footnote>
  <w:footnote w:type="continuationSeparator" w:id="0">
    <w:p w:rsidR="00472B34" w:rsidRDefault="00472B34" w:rsidP="00D2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220A"/>
    <w:multiLevelType w:val="multilevel"/>
    <w:tmpl w:val="05D62E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1FA2B1B"/>
    <w:multiLevelType w:val="multilevel"/>
    <w:tmpl w:val="F3628862"/>
    <w:lvl w:ilvl="0">
      <w:start w:val="6"/>
      <w:numFmt w:val="decimal"/>
      <w:lvlText w:val="%1."/>
      <w:lvlJc w:val="left"/>
      <w:pPr>
        <w:tabs>
          <w:tab w:val="num" w:pos="1515"/>
        </w:tabs>
        <w:ind w:left="1515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890"/>
        </w:tabs>
        <w:ind w:left="189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5"/>
        </w:tabs>
        <w:ind w:left="2925" w:hanging="1800"/>
      </w:pPr>
      <w:rPr>
        <w:rFonts w:hint="default"/>
      </w:rPr>
    </w:lvl>
  </w:abstractNum>
  <w:abstractNum w:abstractNumId="2">
    <w:nsid w:val="2D2B7676"/>
    <w:multiLevelType w:val="multilevel"/>
    <w:tmpl w:val="CE3ECE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392E5F9F"/>
    <w:multiLevelType w:val="multilevel"/>
    <w:tmpl w:val="5680E8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4">
    <w:nsid w:val="40066FCB"/>
    <w:multiLevelType w:val="multilevel"/>
    <w:tmpl w:val="2B68B2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5">
    <w:nsid w:val="493A6E68"/>
    <w:multiLevelType w:val="hybridMultilevel"/>
    <w:tmpl w:val="0C846B72"/>
    <w:lvl w:ilvl="0" w:tplc="ADFC21B8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DE5544"/>
    <w:multiLevelType w:val="multilevel"/>
    <w:tmpl w:val="B7FCCF7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64056673"/>
    <w:multiLevelType w:val="multilevel"/>
    <w:tmpl w:val="4C3E7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8">
    <w:nsid w:val="7AA14EEC"/>
    <w:multiLevelType w:val="hybridMultilevel"/>
    <w:tmpl w:val="75B2C856"/>
    <w:lvl w:ilvl="0" w:tplc="CF629924">
      <w:start w:val="10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>
    <w:nsid w:val="7B216E45"/>
    <w:multiLevelType w:val="multilevel"/>
    <w:tmpl w:val="13C60D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33"/>
    <w:rsid w:val="00091890"/>
    <w:rsid w:val="000E6D1E"/>
    <w:rsid w:val="00105181"/>
    <w:rsid w:val="00117566"/>
    <w:rsid w:val="00134484"/>
    <w:rsid w:val="00134D13"/>
    <w:rsid w:val="00172167"/>
    <w:rsid w:val="001B0546"/>
    <w:rsid w:val="001B2041"/>
    <w:rsid w:val="001D7131"/>
    <w:rsid w:val="00221633"/>
    <w:rsid w:val="002323FD"/>
    <w:rsid w:val="00247BC0"/>
    <w:rsid w:val="002608E6"/>
    <w:rsid w:val="002A1C0F"/>
    <w:rsid w:val="002F1300"/>
    <w:rsid w:val="00314314"/>
    <w:rsid w:val="00320C9F"/>
    <w:rsid w:val="003710B1"/>
    <w:rsid w:val="003C3815"/>
    <w:rsid w:val="003C4589"/>
    <w:rsid w:val="003D4B6B"/>
    <w:rsid w:val="00436A48"/>
    <w:rsid w:val="00443796"/>
    <w:rsid w:val="00454CB1"/>
    <w:rsid w:val="00472B34"/>
    <w:rsid w:val="0048420A"/>
    <w:rsid w:val="00487D86"/>
    <w:rsid w:val="00490420"/>
    <w:rsid w:val="00492EE7"/>
    <w:rsid w:val="004C5796"/>
    <w:rsid w:val="004C5BAE"/>
    <w:rsid w:val="004C6A68"/>
    <w:rsid w:val="004C7251"/>
    <w:rsid w:val="004D7CF7"/>
    <w:rsid w:val="00516025"/>
    <w:rsid w:val="005442DB"/>
    <w:rsid w:val="00546781"/>
    <w:rsid w:val="00557CF2"/>
    <w:rsid w:val="00564FD4"/>
    <w:rsid w:val="00576520"/>
    <w:rsid w:val="005C16F5"/>
    <w:rsid w:val="005C4528"/>
    <w:rsid w:val="005C539E"/>
    <w:rsid w:val="005D169B"/>
    <w:rsid w:val="005F30D7"/>
    <w:rsid w:val="00602471"/>
    <w:rsid w:val="00647FF5"/>
    <w:rsid w:val="00693DA4"/>
    <w:rsid w:val="006A1E8F"/>
    <w:rsid w:val="006A7884"/>
    <w:rsid w:val="006B054A"/>
    <w:rsid w:val="006E30D6"/>
    <w:rsid w:val="0070682B"/>
    <w:rsid w:val="00713994"/>
    <w:rsid w:val="0072201A"/>
    <w:rsid w:val="00750033"/>
    <w:rsid w:val="00755A76"/>
    <w:rsid w:val="00782D00"/>
    <w:rsid w:val="007D4216"/>
    <w:rsid w:val="007E418B"/>
    <w:rsid w:val="0082277A"/>
    <w:rsid w:val="008A2DA1"/>
    <w:rsid w:val="008D221D"/>
    <w:rsid w:val="008E4087"/>
    <w:rsid w:val="008E6C05"/>
    <w:rsid w:val="00915D52"/>
    <w:rsid w:val="009577CE"/>
    <w:rsid w:val="00963F43"/>
    <w:rsid w:val="009A11AF"/>
    <w:rsid w:val="009B2DB5"/>
    <w:rsid w:val="009B7236"/>
    <w:rsid w:val="009D18BF"/>
    <w:rsid w:val="009D5E49"/>
    <w:rsid w:val="009E5C39"/>
    <w:rsid w:val="009F387A"/>
    <w:rsid w:val="00A1137F"/>
    <w:rsid w:val="00A162BB"/>
    <w:rsid w:val="00A33AC1"/>
    <w:rsid w:val="00A50FF7"/>
    <w:rsid w:val="00A657D8"/>
    <w:rsid w:val="00A72DDB"/>
    <w:rsid w:val="00A73B08"/>
    <w:rsid w:val="00A91DFE"/>
    <w:rsid w:val="00AC09E0"/>
    <w:rsid w:val="00AF4867"/>
    <w:rsid w:val="00B06A95"/>
    <w:rsid w:val="00B332EF"/>
    <w:rsid w:val="00B449A2"/>
    <w:rsid w:val="00BB4502"/>
    <w:rsid w:val="00BF1AA7"/>
    <w:rsid w:val="00C41EB6"/>
    <w:rsid w:val="00C54D33"/>
    <w:rsid w:val="00C72104"/>
    <w:rsid w:val="00CB2A0F"/>
    <w:rsid w:val="00D16A5C"/>
    <w:rsid w:val="00D21DAE"/>
    <w:rsid w:val="00D35ADD"/>
    <w:rsid w:val="00D75ED3"/>
    <w:rsid w:val="00DA1127"/>
    <w:rsid w:val="00DA31B3"/>
    <w:rsid w:val="00DA6096"/>
    <w:rsid w:val="00DC6819"/>
    <w:rsid w:val="00DD78DC"/>
    <w:rsid w:val="00E15021"/>
    <w:rsid w:val="00E24E24"/>
    <w:rsid w:val="00E34A18"/>
    <w:rsid w:val="00E62B15"/>
    <w:rsid w:val="00E72999"/>
    <w:rsid w:val="00F232CE"/>
    <w:rsid w:val="00F465E0"/>
    <w:rsid w:val="00FC303E"/>
    <w:rsid w:val="00FC4F03"/>
    <w:rsid w:val="00FD03EF"/>
    <w:rsid w:val="00FE367F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AD90A-8FE4-493B-9BF7-9F456A9B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221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2163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221633"/>
  </w:style>
  <w:style w:type="paragraph" w:styleId="Sraopastraipa">
    <w:name w:val="List Paragraph"/>
    <w:basedOn w:val="prastasis"/>
    <w:uiPriority w:val="34"/>
    <w:qFormat/>
    <w:rsid w:val="005F30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9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E0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bodytext">
    <w:name w:val="bodytext"/>
    <w:basedOn w:val="prastasis"/>
    <w:rsid w:val="00DC68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umatytasispastraiposriftas"/>
    <w:rsid w:val="00DC6819"/>
  </w:style>
  <w:style w:type="character" w:styleId="Hipersaitas">
    <w:name w:val="Hyperlink"/>
    <w:rsid w:val="00DC6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3333A-A5FF-492A-9AD2-ABEDDE59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3568</Words>
  <Characters>2034</Characters>
  <Application>Microsoft Office Word</Application>
  <DocSecurity>0</DocSecurity>
  <Lines>16</Lines>
  <Paragraphs>11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Evaldas</dc:creator>
  <cp:lastModifiedBy>Admin</cp:lastModifiedBy>
  <cp:revision>2</cp:revision>
  <cp:lastPrinted>2018-08-03T06:20:00Z</cp:lastPrinted>
  <dcterms:created xsi:type="dcterms:W3CDTF">2018-09-27T10:52:00Z</dcterms:created>
  <dcterms:modified xsi:type="dcterms:W3CDTF">2018-09-27T10:52:00Z</dcterms:modified>
</cp:coreProperties>
</file>