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D" w:rsidRPr="00477E43" w:rsidRDefault="00902DED" w:rsidP="00C74D82">
      <w:pPr>
        <w:pStyle w:val="Betarp"/>
        <w:ind w:left="5184"/>
        <w:jc w:val="right"/>
        <w:rPr>
          <w:sz w:val="16"/>
          <w:szCs w:val="16"/>
        </w:rPr>
      </w:pPr>
      <w:r w:rsidRPr="00477E43">
        <w:rPr>
          <w:sz w:val="16"/>
          <w:szCs w:val="16"/>
        </w:rPr>
        <w:t>PATVIRTINTA</w:t>
      </w:r>
    </w:p>
    <w:p w:rsidR="00902DED" w:rsidRPr="00477E43" w:rsidRDefault="00902DED" w:rsidP="00C74D82">
      <w:pPr>
        <w:pStyle w:val="Betarp"/>
        <w:ind w:left="5184"/>
        <w:jc w:val="right"/>
        <w:rPr>
          <w:sz w:val="16"/>
          <w:szCs w:val="16"/>
        </w:rPr>
      </w:pPr>
      <w:r w:rsidRPr="00477E43">
        <w:rPr>
          <w:sz w:val="16"/>
          <w:szCs w:val="16"/>
        </w:rPr>
        <w:t>Vilnia</w:t>
      </w:r>
      <w:r w:rsidR="00F76B0C" w:rsidRPr="00477E43">
        <w:rPr>
          <w:sz w:val="16"/>
          <w:szCs w:val="16"/>
        </w:rPr>
        <w:t>us lopšelio-darželio ,,Šnekutis</w:t>
      </w:r>
      <w:r w:rsidRPr="00477E43">
        <w:rPr>
          <w:sz w:val="16"/>
          <w:szCs w:val="16"/>
        </w:rPr>
        <w:t xml:space="preserve">” </w:t>
      </w:r>
    </w:p>
    <w:p w:rsidR="00902DED" w:rsidRPr="00477E43" w:rsidRDefault="00F76B0C" w:rsidP="00C74D82">
      <w:pPr>
        <w:pStyle w:val="Betarp"/>
        <w:ind w:left="5184"/>
        <w:jc w:val="right"/>
        <w:rPr>
          <w:sz w:val="16"/>
          <w:szCs w:val="16"/>
        </w:rPr>
      </w:pPr>
      <w:r w:rsidRPr="00477E43">
        <w:rPr>
          <w:sz w:val="16"/>
          <w:szCs w:val="16"/>
        </w:rPr>
        <w:t xml:space="preserve">Direktorės Jovitos </w:t>
      </w:r>
      <w:proofErr w:type="spellStart"/>
      <w:r w:rsidRPr="00477E43">
        <w:rPr>
          <w:sz w:val="16"/>
          <w:szCs w:val="16"/>
        </w:rPr>
        <w:t>Gritėnienės</w:t>
      </w:r>
      <w:proofErr w:type="spellEnd"/>
    </w:p>
    <w:p w:rsidR="00902DED" w:rsidRPr="00477E43" w:rsidRDefault="008F3F15" w:rsidP="00C74D82">
      <w:pPr>
        <w:pStyle w:val="Betarp"/>
        <w:ind w:left="5184"/>
        <w:jc w:val="right"/>
        <w:rPr>
          <w:sz w:val="16"/>
          <w:szCs w:val="16"/>
        </w:rPr>
      </w:pPr>
      <w:r w:rsidRPr="00477E43">
        <w:rPr>
          <w:sz w:val="16"/>
          <w:szCs w:val="16"/>
        </w:rPr>
        <w:t xml:space="preserve"> 2017 </w:t>
      </w:r>
      <w:proofErr w:type="spellStart"/>
      <w:r w:rsidRPr="00477E43">
        <w:rPr>
          <w:sz w:val="16"/>
          <w:szCs w:val="16"/>
        </w:rPr>
        <w:t>m.gegužės</w:t>
      </w:r>
      <w:proofErr w:type="spellEnd"/>
      <w:r w:rsidRPr="00477E43">
        <w:rPr>
          <w:sz w:val="16"/>
          <w:szCs w:val="16"/>
        </w:rPr>
        <w:t xml:space="preserve"> 22</w:t>
      </w:r>
      <w:r w:rsidR="00902DED" w:rsidRPr="00477E43">
        <w:rPr>
          <w:spacing w:val="-3"/>
          <w:sz w:val="16"/>
          <w:szCs w:val="16"/>
        </w:rPr>
        <w:t xml:space="preserve"> </w:t>
      </w:r>
      <w:r w:rsidR="00902DED" w:rsidRPr="00477E43">
        <w:rPr>
          <w:sz w:val="16"/>
          <w:szCs w:val="16"/>
        </w:rPr>
        <w:t xml:space="preserve">d. </w:t>
      </w:r>
    </w:p>
    <w:p w:rsidR="00902DED" w:rsidRPr="00477E43" w:rsidRDefault="00902DED" w:rsidP="00C74D82">
      <w:pPr>
        <w:pStyle w:val="Betarp"/>
        <w:ind w:left="5184"/>
        <w:jc w:val="right"/>
        <w:rPr>
          <w:sz w:val="16"/>
          <w:szCs w:val="16"/>
        </w:rPr>
      </w:pPr>
      <w:r w:rsidRPr="00477E43">
        <w:rPr>
          <w:sz w:val="16"/>
          <w:szCs w:val="16"/>
        </w:rPr>
        <w:t>įsakymu Nr.</w:t>
      </w:r>
      <w:r w:rsidRPr="00477E43">
        <w:rPr>
          <w:spacing w:val="-2"/>
          <w:sz w:val="16"/>
          <w:szCs w:val="16"/>
        </w:rPr>
        <w:t xml:space="preserve"> </w:t>
      </w:r>
      <w:r w:rsidR="00060397" w:rsidRPr="00477E43">
        <w:rPr>
          <w:sz w:val="16"/>
          <w:szCs w:val="16"/>
        </w:rPr>
        <w:t>V-43</w:t>
      </w:r>
    </w:p>
    <w:p w:rsidR="00902DED" w:rsidRPr="00477E43" w:rsidRDefault="00902DED" w:rsidP="00902DED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C74D82" w:rsidTr="00477E43">
        <w:trPr>
          <w:jc w:val="center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2" w:rsidRPr="00A44D7F" w:rsidRDefault="00C74D82" w:rsidP="00C74D82">
            <w:pPr>
              <w:spacing w:line="360" w:lineRule="auto"/>
              <w:jc w:val="center"/>
              <w:rPr>
                <w:b/>
              </w:rPr>
            </w:pPr>
            <w:r w:rsidRPr="00A44D7F">
              <w:object w:dxaOrig="960" w:dyaOrig="9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5.75pt" o:ole="">
                  <v:imagedata r:id="rId5" o:title=""/>
                </v:shape>
                <o:OLEObject Type="Embed" ProgID="Word.Picture.8" ShapeID="_x0000_i1025" DrawAspect="Content" ObjectID="_1585060584" r:id="rId6"/>
              </w:object>
            </w:r>
          </w:p>
          <w:p w:rsidR="00C74D82" w:rsidRDefault="00DC6CBD" w:rsidP="00477E43">
            <w:pPr>
              <w:jc w:val="center"/>
              <w:rPr>
                <w:b/>
              </w:rPr>
            </w:pPr>
            <w:r>
              <w:rPr>
                <w:b/>
              </w:rPr>
              <w:t>VILNIAUS LOPŠELIS-</w:t>
            </w:r>
            <w:r w:rsidR="00C74D82">
              <w:rPr>
                <w:b/>
              </w:rPr>
              <w:t xml:space="preserve">DARŽELIS „ŠNEKUTIS“ </w:t>
            </w:r>
          </w:p>
          <w:p w:rsidR="00C74D82" w:rsidRDefault="00C74D82" w:rsidP="00477E43">
            <w:pPr>
              <w:jc w:val="center"/>
              <w:rPr>
                <w:b/>
              </w:rPr>
            </w:pPr>
            <w:r>
              <w:rPr>
                <w:b/>
              </w:rPr>
              <w:t>DIREKTORIUS</w:t>
            </w:r>
          </w:p>
          <w:p w:rsidR="00477E43" w:rsidRDefault="00477E43" w:rsidP="00C74D82">
            <w:pPr>
              <w:spacing w:line="360" w:lineRule="auto"/>
              <w:jc w:val="center"/>
              <w:rPr>
                <w:b/>
              </w:rPr>
            </w:pPr>
          </w:p>
          <w:p w:rsidR="00C74D82" w:rsidRPr="00477E43" w:rsidRDefault="00477E43" w:rsidP="00DC6CBD">
            <w:pPr>
              <w:jc w:val="center"/>
              <w:rPr>
                <w:b/>
                <w:bCs/>
              </w:rPr>
            </w:pPr>
            <w:r w:rsidRPr="00477E43">
              <w:rPr>
                <w:b/>
                <w:bCs/>
              </w:rPr>
              <w:t xml:space="preserve">VILNIAUS LOPŠELIO-DARŽELIO „ŠNEKUTIS“ </w:t>
            </w:r>
            <w:r w:rsidR="00DC6CBD">
              <w:rPr>
                <w:b/>
                <w:bCs/>
              </w:rPr>
              <w:t xml:space="preserve"> VIRĖJO</w:t>
            </w:r>
            <w:r w:rsidRPr="00477E43">
              <w:rPr>
                <w:b/>
                <w:bCs/>
              </w:rPr>
              <w:t xml:space="preserve"> PAREIGYBĖS</w:t>
            </w:r>
            <w:r w:rsidRPr="00477E43">
              <w:t xml:space="preserve"> </w:t>
            </w:r>
            <w:r w:rsidRPr="00477E43">
              <w:rPr>
                <w:b/>
                <w:bCs/>
              </w:rPr>
              <w:t>APRAŠYMAS</w:t>
            </w:r>
            <w:r w:rsidRPr="00477E43">
              <w:t xml:space="preserve"> </w:t>
            </w:r>
            <w:r w:rsidRPr="00477E43">
              <w:rPr>
                <w:b/>
                <w:bCs/>
              </w:rPr>
              <w:t>NR.</w:t>
            </w:r>
          </w:p>
        </w:tc>
      </w:tr>
    </w:tbl>
    <w:p w:rsidR="00C74D82" w:rsidRDefault="00C74D82" w:rsidP="00C74D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74D82" w:rsidRDefault="00C74D82" w:rsidP="00C74D82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 SKYRIUS</w:t>
      </w:r>
    </w:p>
    <w:p w:rsidR="00C74D82" w:rsidRDefault="00C74D82" w:rsidP="0000090C">
      <w:pPr>
        <w:spacing w:line="276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PAREIGYBĖ</w:t>
      </w:r>
    </w:p>
    <w:p w:rsidR="00C74D82" w:rsidRPr="0093606E" w:rsidRDefault="00C74D82" w:rsidP="0000090C">
      <w:pPr>
        <w:pStyle w:val="Sraopastraipa"/>
        <w:numPr>
          <w:ilvl w:val="0"/>
          <w:numId w:val="2"/>
        </w:numPr>
        <w:spacing w:line="276" w:lineRule="auto"/>
        <w:rPr>
          <w:color w:val="000000"/>
        </w:rPr>
      </w:pPr>
      <w:r w:rsidRPr="0093606E">
        <w:rPr>
          <w:b/>
          <w:color w:val="000000"/>
        </w:rPr>
        <w:t xml:space="preserve">Pareigų pavadinimas: </w:t>
      </w:r>
      <w:r w:rsidRPr="0093606E">
        <w:rPr>
          <w:color w:val="000000"/>
        </w:rPr>
        <w:t xml:space="preserve">Vilniaus lopšelio-darželio </w:t>
      </w:r>
      <w:r w:rsidR="00DC6CBD">
        <w:rPr>
          <w:color w:val="000000"/>
        </w:rPr>
        <w:t>,,Šnekutis“  virėjas</w:t>
      </w:r>
      <w:r w:rsidRPr="0093606E">
        <w:rPr>
          <w:color w:val="000000"/>
        </w:rPr>
        <w:t>.</w:t>
      </w:r>
    </w:p>
    <w:p w:rsidR="00C74D82" w:rsidRPr="0093606E" w:rsidRDefault="00C74D82" w:rsidP="0000090C">
      <w:pPr>
        <w:pStyle w:val="Sraopastraipa"/>
        <w:numPr>
          <w:ilvl w:val="0"/>
          <w:numId w:val="2"/>
        </w:numPr>
        <w:spacing w:line="276" w:lineRule="auto"/>
        <w:rPr>
          <w:color w:val="000000"/>
        </w:rPr>
      </w:pPr>
      <w:r w:rsidRPr="0093606E">
        <w:rPr>
          <w:b/>
          <w:color w:val="000000"/>
        </w:rPr>
        <w:t>Pareigybių grupė:</w:t>
      </w:r>
      <w:r w:rsidRPr="0093606E">
        <w:rPr>
          <w:color w:val="000000"/>
        </w:rPr>
        <w:t xml:space="preserve"> Vilniaus lopšelio-darželio ,,Šnekutis“ </w:t>
      </w:r>
      <w:r w:rsidR="00366EDE" w:rsidRPr="0093606E">
        <w:rPr>
          <w:color w:val="000000"/>
        </w:rPr>
        <w:t xml:space="preserve"> </w:t>
      </w:r>
      <w:r w:rsidRPr="0093606E">
        <w:rPr>
          <w:color w:val="000000"/>
        </w:rPr>
        <w:t>kvalifikuotas darbuotojas.</w:t>
      </w:r>
    </w:p>
    <w:p w:rsidR="00366EDE" w:rsidRPr="0093606E" w:rsidRDefault="00366EDE" w:rsidP="0000090C">
      <w:pPr>
        <w:pStyle w:val="Sraopastraipa"/>
        <w:numPr>
          <w:ilvl w:val="0"/>
          <w:numId w:val="2"/>
        </w:numPr>
        <w:spacing w:line="276" w:lineRule="auto"/>
        <w:rPr>
          <w:color w:val="000000"/>
        </w:rPr>
      </w:pPr>
      <w:r w:rsidRPr="0093606E">
        <w:rPr>
          <w:b/>
          <w:color w:val="000000"/>
        </w:rPr>
        <w:t>Pareigybės lygis</w:t>
      </w:r>
      <w:r w:rsidRPr="0093606E">
        <w:rPr>
          <w:color w:val="000000"/>
        </w:rPr>
        <w:t>: C.</w:t>
      </w:r>
    </w:p>
    <w:p w:rsidR="00366EDE" w:rsidRPr="00477E43" w:rsidRDefault="00220F1F" w:rsidP="0000090C">
      <w:pPr>
        <w:numPr>
          <w:ilvl w:val="0"/>
          <w:numId w:val="2"/>
        </w:numPr>
        <w:spacing w:line="276" w:lineRule="auto"/>
        <w:rPr>
          <w:b/>
        </w:rPr>
      </w:pPr>
      <w:r w:rsidRPr="0093606E">
        <w:rPr>
          <w:b/>
        </w:rPr>
        <w:t xml:space="preserve">Pavaldumo ryšiai: </w:t>
      </w:r>
      <w:r w:rsidRPr="0093606E">
        <w:t>tiesiogiai pavaldus</w:t>
      </w:r>
      <w:r w:rsidRPr="0093606E">
        <w:rPr>
          <w:b/>
        </w:rPr>
        <w:t xml:space="preserve"> </w:t>
      </w:r>
      <w:r w:rsidR="00213A15" w:rsidRPr="0093606E">
        <w:t xml:space="preserve">direktoriui, </w:t>
      </w:r>
      <w:r w:rsidR="0093606E" w:rsidRPr="0093606E">
        <w:t>savo veiklą derina su</w:t>
      </w:r>
      <w:r w:rsidR="0093606E" w:rsidRPr="0093606E">
        <w:rPr>
          <w:b/>
        </w:rPr>
        <w:t xml:space="preserve"> </w:t>
      </w:r>
      <w:r w:rsidRPr="0093606E">
        <w:t xml:space="preserve">direktoriaus pavaduotoju ūkiui, </w:t>
      </w:r>
      <w:proofErr w:type="spellStart"/>
      <w:r w:rsidR="00DC6CBD">
        <w:t>dietistu</w:t>
      </w:r>
      <w:proofErr w:type="spellEnd"/>
      <w:r w:rsidR="00DC6CBD">
        <w:t xml:space="preserve">, </w:t>
      </w:r>
      <w:r w:rsidRPr="0093606E">
        <w:t>sveikatos priežiūros</w:t>
      </w:r>
      <w:r w:rsidRPr="00464238">
        <w:t xml:space="preserve"> specialist</w:t>
      </w:r>
      <w:r w:rsidR="0093606E">
        <w:t>u</w:t>
      </w:r>
      <w:r>
        <w:t>.</w:t>
      </w:r>
    </w:p>
    <w:p w:rsidR="00477E43" w:rsidRPr="00220F1F" w:rsidRDefault="00477E43" w:rsidP="0000090C">
      <w:pPr>
        <w:numPr>
          <w:ilvl w:val="0"/>
          <w:numId w:val="2"/>
        </w:numPr>
        <w:spacing w:line="276" w:lineRule="auto"/>
        <w:rPr>
          <w:b/>
        </w:rPr>
      </w:pPr>
      <w:r w:rsidRPr="00477E43">
        <w:rPr>
          <w:b/>
        </w:rPr>
        <w:t>Pareigybės paskirtis</w:t>
      </w:r>
      <w:r>
        <w:rPr>
          <w:b/>
        </w:rPr>
        <w:t xml:space="preserve">: </w:t>
      </w:r>
      <w:r w:rsidR="00DC6CBD">
        <w:t>organizuoti</w:t>
      </w:r>
      <w:r w:rsidR="00DC6CBD" w:rsidRPr="00DC6CBD">
        <w:t xml:space="preserve"> </w:t>
      </w:r>
      <w:r w:rsidR="00DC6CBD">
        <w:t>maisto</w:t>
      </w:r>
      <w:r w:rsidR="00DC6CBD" w:rsidRPr="00DC6CBD">
        <w:t xml:space="preserve"> </w:t>
      </w:r>
      <w:r w:rsidR="00DC6CBD">
        <w:t xml:space="preserve">gamybą, </w:t>
      </w:r>
      <w:r>
        <w:t xml:space="preserve">užtikrinti </w:t>
      </w:r>
      <w:r w:rsidR="00DC6CBD">
        <w:t>virtuvės sanitarinę-</w:t>
      </w:r>
      <w:r w:rsidRPr="00477E43">
        <w:t>higieninę būklę</w:t>
      </w:r>
      <w:r>
        <w:t>.</w:t>
      </w:r>
    </w:p>
    <w:p w:rsidR="00220F1F" w:rsidRPr="00220F1F" w:rsidRDefault="00220F1F" w:rsidP="0000090C">
      <w:pPr>
        <w:spacing w:line="276" w:lineRule="auto"/>
        <w:ind w:left="720"/>
        <w:rPr>
          <w:b/>
        </w:rPr>
      </w:pPr>
    </w:p>
    <w:p w:rsidR="00C74D82" w:rsidRDefault="00C74D82" w:rsidP="0000090C">
      <w:pPr>
        <w:spacing w:line="276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 SKYRIUS</w:t>
      </w:r>
    </w:p>
    <w:p w:rsidR="00C74D82" w:rsidRDefault="00C74D82" w:rsidP="0000090C">
      <w:pPr>
        <w:spacing w:line="276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SPECIALŪS REIKALAVIMAI ŠIAS PAREIGAS EINANČIAM DARBUOTOJUI</w:t>
      </w:r>
    </w:p>
    <w:p w:rsidR="00C74D82" w:rsidRDefault="00C74D82" w:rsidP="0000090C">
      <w:pPr>
        <w:spacing w:line="276" w:lineRule="auto"/>
        <w:ind w:firstLine="6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6EDE" w:rsidRPr="003B693B" w:rsidRDefault="00C74D82" w:rsidP="0000090C">
      <w:pPr>
        <w:pStyle w:val="Sraopastraipa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3B693B">
        <w:rPr>
          <w:color w:val="000000"/>
        </w:rPr>
        <w:t xml:space="preserve">Darbuotojas, einantis šias pareigas, turi atitikti šiuos </w:t>
      </w:r>
      <w:r w:rsidRPr="003B693B">
        <w:rPr>
          <w:b/>
          <w:color w:val="000000"/>
        </w:rPr>
        <w:t>specialius reikalavimus</w:t>
      </w:r>
      <w:r w:rsidRPr="003B693B">
        <w:rPr>
          <w:color w:val="000000"/>
        </w:rPr>
        <w:t>:</w:t>
      </w:r>
    </w:p>
    <w:p w:rsidR="006E5BA5" w:rsidRDefault="00F229F0" w:rsidP="0000090C">
      <w:pPr>
        <w:pStyle w:val="Pagrindiniotekstotrauka"/>
        <w:numPr>
          <w:ilvl w:val="1"/>
          <w:numId w:val="2"/>
        </w:numPr>
        <w:tabs>
          <w:tab w:val="left" w:pos="0"/>
        </w:tabs>
        <w:spacing w:line="276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3B693B" w:rsidRPr="006E5BA5">
        <w:rPr>
          <w:sz w:val="24"/>
          <w:szCs w:val="24"/>
          <w:lang w:val="lt-LT"/>
        </w:rPr>
        <w:t>turėti</w:t>
      </w:r>
      <w:r w:rsidR="003B693B" w:rsidRPr="003B693B">
        <w:t xml:space="preserve"> </w:t>
      </w:r>
      <w:r w:rsidR="003B693B" w:rsidRPr="006E5BA5">
        <w:rPr>
          <w:sz w:val="24"/>
          <w:szCs w:val="24"/>
          <w:lang w:val="lt-LT"/>
        </w:rPr>
        <w:t>ne žem</w:t>
      </w:r>
      <w:r w:rsidR="00DC6CBD">
        <w:rPr>
          <w:sz w:val="24"/>
          <w:szCs w:val="24"/>
          <w:lang w:val="lt-LT"/>
        </w:rPr>
        <w:t>esnį nei vidurinis išsilavinimą;</w:t>
      </w:r>
    </w:p>
    <w:p w:rsidR="00DC6CBD" w:rsidRDefault="00DC6CBD" w:rsidP="0000090C">
      <w:pPr>
        <w:pStyle w:val="Pagrindiniotekstotrauka"/>
        <w:numPr>
          <w:ilvl w:val="1"/>
          <w:numId w:val="2"/>
        </w:numPr>
        <w:tabs>
          <w:tab w:val="left" w:pos="0"/>
        </w:tabs>
        <w:spacing w:line="276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Pr="00305A86">
        <w:rPr>
          <w:noProof/>
          <w:sz w:val="24"/>
          <w:szCs w:val="24"/>
          <w:lang w:eastAsia="lt-LT"/>
        </w:rPr>
        <w:t>turėti virėjo kvalifikaciją</w:t>
      </w:r>
      <w:r>
        <w:rPr>
          <w:noProof/>
          <w:sz w:val="24"/>
          <w:szCs w:val="24"/>
          <w:lang w:val="lt-LT" w:eastAsia="lt-LT"/>
        </w:rPr>
        <w:t>;</w:t>
      </w:r>
    </w:p>
    <w:p w:rsidR="00DC6CBD" w:rsidRPr="00DC6CBD" w:rsidRDefault="00DC6CBD" w:rsidP="00DC6CBD">
      <w:pPr>
        <w:pStyle w:val="Pagrindiniotekstotrauka"/>
        <w:numPr>
          <w:ilvl w:val="1"/>
          <w:numId w:val="2"/>
        </w:numPr>
        <w:tabs>
          <w:tab w:val="left" w:pos="0"/>
        </w:tabs>
        <w:spacing w:line="276" w:lineRule="auto"/>
        <w:rPr>
          <w:noProof/>
          <w:sz w:val="24"/>
          <w:szCs w:val="24"/>
          <w:lang w:val="lt-LT" w:eastAsia="lt-LT"/>
        </w:rPr>
      </w:pPr>
      <w:r>
        <w:rPr>
          <w:noProof/>
          <w:sz w:val="24"/>
          <w:szCs w:val="24"/>
          <w:lang w:val="lt-LT" w:eastAsia="lt-LT"/>
        </w:rPr>
        <w:t xml:space="preserve"> </w:t>
      </w:r>
      <w:r w:rsidRPr="00DC6CBD">
        <w:rPr>
          <w:noProof/>
          <w:sz w:val="24"/>
          <w:szCs w:val="24"/>
          <w:lang w:val="lt-LT" w:eastAsia="lt-LT"/>
        </w:rPr>
        <w:t>žinoti Higienos normą HN 15:2005 „Maisto higiena“, reglamentuojančią maisto gamybą, Gerosios higienos praktikos taisykles viešojo</w:t>
      </w:r>
      <w:r>
        <w:rPr>
          <w:noProof/>
          <w:sz w:val="24"/>
          <w:szCs w:val="24"/>
          <w:lang w:val="lt-LT" w:eastAsia="lt-LT"/>
        </w:rPr>
        <w:t xml:space="preserve"> maitinimo įmonėms organizuoti;</w:t>
      </w:r>
    </w:p>
    <w:p w:rsidR="00DC6CBD" w:rsidRPr="00DC6CBD" w:rsidRDefault="00DC6CBD" w:rsidP="00DC6CBD">
      <w:pPr>
        <w:pStyle w:val="Pagrindiniotekstotrauka"/>
        <w:numPr>
          <w:ilvl w:val="1"/>
          <w:numId w:val="2"/>
        </w:numPr>
        <w:tabs>
          <w:tab w:val="left" w:pos="0"/>
        </w:tabs>
        <w:spacing w:line="276" w:lineRule="auto"/>
        <w:rPr>
          <w:noProof/>
          <w:sz w:val="24"/>
          <w:szCs w:val="24"/>
          <w:lang w:val="lt-LT" w:eastAsia="lt-LT"/>
        </w:rPr>
      </w:pPr>
      <w:r w:rsidRPr="00DC6CBD">
        <w:rPr>
          <w:noProof/>
          <w:sz w:val="24"/>
          <w:szCs w:val="24"/>
          <w:lang w:val="lt-LT" w:eastAsia="lt-LT"/>
        </w:rPr>
        <w:t xml:space="preserve"> privalo žinoti visų virtuvėje esančių įrengimų eksploatacines arba gamyklos gamintojo instrukcijas;</w:t>
      </w:r>
    </w:p>
    <w:p w:rsidR="00DC6CBD" w:rsidRDefault="00DC6CBD" w:rsidP="00DC6CBD">
      <w:pPr>
        <w:pStyle w:val="Pagrindiniotekstotrauka"/>
        <w:numPr>
          <w:ilvl w:val="1"/>
          <w:numId w:val="2"/>
        </w:numPr>
        <w:tabs>
          <w:tab w:val="left" w:pos="0"/>
        </w:tabs>
        <w:spacing w:line="276" w:lineRule="auto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tab/>
      </w:r>
      <w:r w:rsidRPr="00DC6CBD">
        <w:rPr>
          <w:noProof/>
          <w:sz w:val="24"/>
          <w:szCs w:val="24"/>
          <w:lang w:val="lt-LT" w:eastAsia="lt-LT"/>
        </w:rPr>
        <w:t>mokėti suteikti reikiamą pirmą pagalbą esant elektrotraumai, nudegimams, sužeidimams;</w:t>
      </w:r>
    </w:p>
    <w:p w:rsidR="00213A15" w:rsidRPr="00213A15" w:rsidRDefault="00F229F0" w:rsidP="0000090C">
      <w:pPr>
        <w:pStyle w:val="Sraopastraipa"/>
        <w:numPr>
          <w:ilvl w:val="1"/>
          <w:numId w:val="2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213A15" w:rsidRPr="00213A15">
        <w:rPr>
          <w:lang w:eastAsia="en-US"/>
        </w:rPr>
        <w:t xml:space="preserve">būti išklausęs privalomojo higienos įgūdžių mokymo programą bei privalomojo pirmosios  pagalbos mokymo programą ir turėti tai patvirtinančius sveikatos žinių atestavimo  pažymėjimus, praėjęs medicininę apžiūrą, </w:t>
      </w:r>
    </w:p>
    <w:p w:rsidR="00477E43" w:rsidRPr="00DC6CBD" w:rsidRDefault="006E5BA5" w:rsidP="00DC6CBD">
      <w:pPr>
        <w:pStyle w:val="Pagrindiniotekstotrauka"/>
        <w:numPr>
          <w:ilvl w:val="1"/>
          <w:numId w:val="2"/>
        </w:numPr>
        <w:tabs>
          <w:tab w:val="left" w:pos="0"/>
        </w:tabs>
        <w:spacing w:line="276" w:lineRule="auto"/>
        <w:rPr>
          <w:sz w:val="24"/>
          <w:szCs w:val="24"/>
          <w:lang w:val="lt-LT"/>
        </w:rPr>
      </w:pPr>
      <w:r w:rsidRPr="006E5BA5">
        <w:rPr>
          <w:sz w:val="24"/>
          <w:szCs w:val="24"/>
          <w:lang w:val="lt-LT"/>
        </w:rPr>
        <w:t xml:space="preserve"> </w:t>
      </w:r>
      <w:r w:rsidRPr="006E5BA5">
        <w:rPr>
          <w:sz w:val="24"/>
          <w:szCs w:val="24"/>
        </w:rPr>
        <w:t xml:space="preserve">turi būti </w:t>
      </w:r>
      <w:r w:rsidR="00213A15">
        <w:rPr>
          <w:sz w:val="24"/>
          <w:szCs w:val="24"/>
        </w:rPr>
        <w:t>diplomatiškas, sąžiningas, komunikabilus</w:t>
      </w:r>
      <w:r w:rsidR="00F229F0">
        <w:rPr>
          <w:sz w:val="24"/>
          <w:szCs w:val="24"/>
        </w:rPr>
        <w:t>, mandag</w:t>
      </w:r>
      <w:r w:rsidRPr="006E5BA5">
        <w:rPr>
          <w:sz w:val="24"/>
          <w:szCs w:val="24"/>
        </w:rPr>
        <w:t>u</w:t>
      </w:r>
      <w:r w:rsidR="00213A15">
        <w:rPr>
          <w:sz w:val="24"/>
          <w:szCs w:val="24"/>
          <w:lang w:val="lt-LT"/>
        </w:rPr>
        <w:t>s</w:t>
      </w:r>
      <w:r w:rsidRPr="006E5BA5">
        <w:rPr>
          <w:sz w:val="24"/>
          <w:szCs w:val="24"/>
        </w:rPr>
        <w:t>, nepriekaiš</w:t>
      </w:r>
      <w:proofErr w:type="spellStart"/>
      <w:r w:rsidRPr="006E5BA5">
        <w:rPr>
          <w:sz w:val="24"/>
          <w:szCs w:val="24"/>
          <w:lang w:val="lt-LT"/>
        </w:rPr>
        <w:t>tingos</w:t>
      </w:r>
      <w:proofErr w:type="spellEnd"/>
      <w:r w:rsidRPr="006E5BA5">
        <w:rPr>
          <w:sz w:val="24"/>
          <w:szCs w:val="24"/>
          <w:lang w:val="lt-LT"/>
        </w:rPr>
        <w:t xml:space="preserve"> išvaizdos, sugebėti išklausyti kito asmens nuomonę, tiksliai orientuotis situacijose, vengti konfliktinių situacijų, mokėti bendrauti su </w:t>
      </w:r>
      <w:r w:rsidR="00213A15">
        <w:rPr>
          <w:sz w:val="24"/>
          <w:szCs w:val="24"/>
          <w:lang w:val="lt-LT"/>
        </w:rPr>
        <w:t>įstaigos darbuotojais, vaikais ir tėvais.</w:t>
      </w:r>
    </w:p>
    <w:p w:rsidR="003B693B" w:rsidRPr="00464238" w:rsidRDefault="003B693B" w:rsidP="0000090C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464238">
        <w:rPr>
          <w:b/>
        </w:rPr>
        <w:t xml:space="preserve">Kvalifikaciniai reikalavimai </w:t>
      </w:r>
      <w:r>
        <w:rPr>
          <w:b/>
        </w:rPr>
        <w:t>(</w:t>
      </w:r>
      <w:r w:rsidRPr="00464238">
        <w:rPr>
          <w:b/>
        </w:rPr>
        <w:t>turi žinoti, mokėti ir išmanyti):</w:t>
      </w:r>
    </w:p>
    <w:p w:rsidR="003B693B" w:rsidRPr="00464238" w:rsidRDefault="00F229F0" w:rsidP="0000090C">
      <w:pPr>
        <w:numPr>
          <w:ilvl w:val="1"/>
          <w:numId w:val="2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 </w:t>
      </w:r>
      <w:r w:rsidR="003B693B" w:rsidRPr="00464238">
        <w:rPr>
          <w:bCs/>
          <w:iCs/>
        </w:rPr>
        <w:t>LR įstatymų, Vyriausybės nutarimų ir kitų norminių aktų reikalavimus, nutarimus bei sprendimus</w:t>
      </w:r>
      <w:r w:rsidR="006E5BA5">
        <w:rPr>
          <w:bCs/>
          <w:iCs/>
        </w:rPr>
        <w:t>;</w:t>
      </w:r>
    </w:p>
    <w:p w:rsidR="003B693B" w:rsidRPr="008211C1" w:rsidRDefault="00F229F0" w:rsidP="008211C1">
      <w:pPr>
        <w:numPr>
          <w:ilvl w:val="1"/>
          <w:numId w:val="2"/>
        </w:numPr>
        <w:tabs>
          <w:tab w:val="num" w:pos="144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 </w:t>
      </w:r>
      <w:r w:rsidR="00DC6CBD">
        <w:rPr>
          <w:bCs/>
          <w:iCs/>
        </w:rPr>
        <w:t>lopšelio-</w:t>
      </w:r>
      <w:r w:rsidR="003B693B" w:rsidRPr="00464238">
        <w:rPr>
          <w:bCs/>
          <w:iCs/>
        </w:rPr>
        <w:t>darželio tikslus, strategiją;</w:t>
      </w:r>
    </w:p>
    <w:p w:rsidR="003B693B" w:rsidRPr="00464238" w:rsidRDefault="00F229F0" w:rsidP="0000090C">
      <w:pPr>
        <w:numPr>
          <w:ilvl w:val="1"/>
          <w:numId w:val="2"/>
        </w:numPr>
        <w:tabs>
          <w:tab w:val="num" w:pos="144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 </w:t>
      </w:r>
      <w:r w:rsidR="003B693B">
        <w:rPr>
          <w:bCs/>
          <w:iCs/>
        </w:rPr>
        <w:t>valstybinę lietuvių</w:t>
      </w:r>
      <w:r w:rsidR="003B693B" w:rsidRPr="00464238">
        <w:rPr>
          <w:bCs/>
          <w:iCs/>
        </w:rPr>
        <w:t xml:space="preserve"> kalbą;</w:t>
      </w:r>
    </w:p>
    <w:p w:rsidR="003B693B" w:rsidRPr="00464238" w:rsidRDefault="00F229F0" w:rsidP="0000090C">
      <w:pPr>
        <w:numPr>
          <w:ilvl w:val="1"/>
          <w:numId w:val="2"/>
        </w:numPr>
        <w:tabs>
          <w:tab w:val="num" w:pos="144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 </w:t>
      </w:r>
      <w:r w:rsidR="003B693B" w:rsidRPr="00464238">
        <w:rPr>
          <w:bCs/>
          <w:iCs/>
        </w:rPr>
        <w:t>saugos ir sveikatos darbe, gaisrinės saugos bei civilinės saugos normas bei taisykles;</w:t>
      </w:r>
    </w:p>
    <w:p w:rsidR="003B693B" w:rsidRPr="003B693B" w:rsidRDefault="003B693B" w:rsidP="0000090C">
      <w:pPr>
        <w:numPr>
          <w:ilvl w:val="1"/>
          <w:numId w:val="2"/>
        </w:numPr>
        <w:tabs>
          <w:tab w:val="num" w:pos="144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lastRenderedPageBreak/>
        <w:t>darbo tvarkos taisykles.</w:t>
      </w:r>
    </w:p>
    <w:p w:rsidR="003B693B" w:rsidRPr="003B693B" w:rsidRDefault="003B693B" w:rsidP="0000090C">
      <w:pPr>
        <w:pStyle w:val="Sraopastraipa"/>
        <w:numPr>
          <w:ilvl w:val="0"/>
          <w:numId w:val="2"/>
        </w:numPr>
        <w:tabs>
          <w:tab w:val="left" w:pos="1440"/>
        </w:tabs>
        <w:spacing w:line="276" w:lineRule="auto"/>
        <w:jc w:val="both"/>
        <w:rPr>
          <w:b/>
        </w:rPr>
      </w:pPr>
      <w:r w:rsidRPr="003B693B">
        <w:rPr>
          <w:b/>
        </w:rPr>
        <w:t>Privalo vadovautis:</w:t>
      </w:r>
    </w:p>
    <w:p w:rsidR="003B693B" w:rsidRPr="00464238" w:rsidRDefault="00F229F0" w:rsidP="0000090C">
      <w:pPr>
        <w:numPr>
          <w:ilvl w:val="1"/>
          <w:numId w:val="2"/>
        </w:numPr>
        <w:tabs>
          <w:tab w:val="left" w:pos="1440"/>
        </w:tabs>
        <w:spacing w:line="276" w:lineRule="auto"/>
        <w:jc w:val="both"/>
      </w:pPr>
      <w:r>
        <w:t xml:space="preserve"> </w:t>
      </w:r>
      <w:r w:rsidR="003B693B" w:rsidRPr="00464238">
        <w:t>Lietuvos Respublikos įstatymais, poįstatyminiais ir norminiais aktais;</w:t>
      </w:r>
    </w:p>
    <w:p w:rsidR="003B693B" w:rsidRPr="00464238" w:rsidRDefault="00F229F0" w:rsidP="0000090C">
      <w:pPr>
        <w:numPr>
          <w:ilvl w:val="1"/>
          <w:numId w:val="2"/>
        </w:numPr>
        <w:tabs>
          <w:tab w:val="left" w:pos="1440"/>
        </w:tabs>
        <w:spacing w:line="276" w:lineRule="auto"/>
        <w:jc w:val="both"/>
      </w:pPr>
      <w:r>
        <w:t xml:space="preserve"> </w:t>
      </w:r>
      <w:r w:rsidR="003B693B" w:rsidRPr="00464238">
        <w:t>darbuotojų saugos ir sveikatos įstatymu;</w:t>
      </w:r>
    </w:p>
    <w:p w:rsidR="003B693B" w:rsidRDefault="00F229F0" w:rsidP="0000090C">
      <w:pPr>
        <w:numPr>
          <w:ilvl w:val="1"/>
          <w:numId w:val="2"/>
        </w:numPr>
        <w:tabs>
          <w:tab w:val="left" w:pos="1440"/>
        </w:tabs>
        <w:spacing w:line="276" w:lineRule="auto"/>
      </w:pPr>
      <w:r>
        <w:t xml:space="preserve"> </w:t>
      </w:r>
      <w:r w:rsidR="003B693B" w:rsidRPr="00464238">
        <w:t>darbo tvarkos taisyklėmis;</w:t>
      </w:r>
    </w:p>
    <w:p w:rsidR="00213A15" w:rsidRPr="00464238" w:rsidRDefault="00213A15" w:rsidP="0000090C">
      <w:pPr>
        <w:pStyle w:val="Sraopastraipa"/>
        <w:numPr>
          <w:ilvl w:val="1"/>
          <w:numId w:val="2"/>
        </w:numPr>
        <w:spacing w:line="276" w:lineRule="auto"/>
      </w:pPr>
      <w:r>
        <w:t xml:space="preserve"> </w:t>
      </w:r>
      <w:r w:rsidRPr="00213A15">
        <w:t>kitais lopšelio-darželio lokaliniais dokumentais (įsakymais, potvarkiais, nurodymais, taisyklėmis ir pan.).</w:t>
      </w:r>
    </w:p>
    <w:p w:rsidR="003B693B" w:rsidRPr="00464238" w:rsidRDefault="00F229F0" w:rsidP="0000090C">
      <w:pPr>
        <w:numPr>
          <w:ilvl w:val="1"/>
          <w:numId w:val="2"/>
        </w:numPr>
        <w:tabs>
          <w:tab w:val="left" w:pos="1332"/>
        </w:tabs>
        <w:spacing w:line="276" w:lineRule="auto"/>
        <w:rPr>
          <w:bCs/>
          <w:iCs/>
        </w:rPr>
      </w:pPr>
      <w:r>
        <w:t xml:space="preserve"> </w:t>
      </w:r>
      <w:r w:rsidR="003B693B" w:rsidRPr="00464238">
        <w:t>šiais pareiginiais nuostatais.</w:t>
      </w:r>
    </w:p>
    <w:p w:rsidR="00C74D82" w:rsidRDefault="00C74D82" w:rsidP="0000090C">
      <w:pPr>
        <w:spacing w:line="276" w:lineRule="auto"/>
        <w:rPr>
          <w:color w:val="000000"/>
          <w:sz w:val="27"/>
          <w:szCs w:val="27"/>
        </w:rPr>
      </w:pPr>
    </w:p>
    <w:p w:rsidR="00C74D82" w:rsidRDefault="00C74D82" w:rsidP="0000090C">
      <w:pPr>
        <w:spacing w:line="276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III SKYRIUS</w:t>
      </w:r>
    </w:p>
    <w:p w:rsidR="00C74D82" w:rsidRDefault="00C74D82" w:rsidP="0000090C">
      <w:pPr>
        <w:spacing w:line="276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ŠIAS PAREIGAS EINANČIO DARBUOTOJO FUNKCIJOS</w:t>
      </w:r>
    </w:p>
    <w:p w:rsidR="00C74D82" w:rsidRDefault="00C74D82" w:rsidP="0000090C">
      <w:pPr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74D82" w:rsidRPr="0093606E" w:rsidRDefault="00C74D82" w:rsidP="0000090C">
      <w:pPr>
        <w:pStyle w:val="Sraopastraipa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93606E">
        <w:rPr>
          <w:color w:val="000000"/>
        </w:rPr>
        <w:t>Šias pareigas einantis darbuotojas vykdo šias funkcijas: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9</w:t>
      </w:r>
      <w:r w:rsidR="006E5BA5" w:rsidRPr="0093606E">
        <w:rPr>
          <w:color w:val="000000"/>
        </w:rPr>
        <w:t>.1</w:t>
      </w:r>
      <w:r w:rsidR="00871A79">
        <w:rPr>
          <w:color w:val="000000"/>
        </w:rPr>
        <w:t xml:space="preserve">. </w:t>
      </w:r>
      <w:r w:rsidRPr="008211C1">
        <w:rPr>
          <w:color w:val="000000"/>
        </w:rPr>
        <w:t>paruošia darbo vietą duotai užduočiai atlikti, racionaliai planuoja ir organizuoja savo darbą prisilaikant higienos ir darbų saugos reikalavimų;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9</w:t>
      </w:r>
      <w:r w:rsidRPr="008211C1">
        <w:rPr>
          <w:color w:val="000000"/>
        </w:rPr>
        <w:t>.2. laiku priima iš sandėlininkės maisto produktus, įvertina jų kokybę;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9.3.</w:t>
      </w:r>
      <w:r w:rsidRPr="008211C1">
        <w:rPr>
          <w:color w:val="000000"/>
        </w:rPr>
        <w:t>užtikrina, kad maistas skirtas tiesioginiam vartojimui, nesiliestų su šviežia mėsa, neplautais kiaušiniais ir kitais galimais taršos šaltiniais;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9</w:t>
      </w:r>
      <w:r w:rsidRPr="008211C1">
        <w:rPr>
          <w:color w:val="000000"/>
        </w:rPr>
        <w:t xml:space="preserve">.4. </w:t>
      </w:r>
      <w:bookmarkStart w:id="0" w:name="_GoBack"/>
      <w:bookmarkEnd w:id="0"/>
      <w:r w:rsidRPr="008211C1">
        <w:rPr>
          <w:color w:val="000000"/>
        </w:rPr>
        <w:t>gamina maistą pagal pateiktą valgiaraštį, paruoštas technologines kortelės, prisilaikant maisto gamybos reikalavimų:</w:t>
      </w:r>
    </w:p>
    <w:p w:rsid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9.5.</w:t>
      </w:r>
      <w:r w:rsidRPr="008211C1">
        <w:rPr>
          <w:color w:val="000000"/>
        </w:rPr>
        <w:t xml:space="preserve"> ruošia daržoves maisto patiekalų gamybai (nuvalo, išverda, susmulkina ir kt.);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 w:rsidRPr="008211C1">
        <w:rPr>
          <w:color w:val="000000"/>
        </w:rPr>
        <w:t>naudodama kiaušinius, juos plauna ir pasirašo savikontrolės žurnale;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9.6.</w:t>
      </w:r>
      <w:r w:rsidRPr="008211C1">
        <w:rPr>
          <w:color w:val="000000"/>
        </w:rPr>
        <w:t xml:space="preserve"> plauna, apdoroja mėsos produktus;</w:t>
      </w:r>
    </w:p>
    <w:p w:rsidR="008211C1" w:rsidRPr="008211C1" w:rsidRDefault="008211C1" w:rsidP="008211C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9.7. </w:t>
      </w:r>
      <w:r w:rsidRPr="008211C1">
        <w:rPr>
          <w:color w:val="000000"/>
        </w:rPr>
        <w:t>užtikrina, kad pagamintas gaminys atitiktų nurodytą technologinėje kortelėje svorį ir kokybę;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9.8.</w:t>
      </w:r>
      <w:r w:rsidRPr="008211C1">
        <w:rPr>
          <w:color w:val="000000"/>
        </w:rPr>
        <w:t xml:space="preserve"> ruošia pritaikytą maitinimą pagal valgiaraštyje nurodytus produktus (tam tikro sveikatos sutrikimo, alergija tam tikriems maisto produktams);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 w:rsidRPr="008211C1">
        <w:rPr>
          <w:color w:val="000000"/>
        </w:rPr>
        <w:tab/>
        <w:t xml:space="preserve">6.7. nustatytu laiku </w:t>
      </w:r>
      <w:proofErr w:type="spellStart"/>
      <w:r w:rsidRPr="008211C1">
        <w:rPr>
          <w:color w:val="000000"/>
        </w:rPr>
        <w:t>išuoda</w:t>
      </w:r>
      <w:proofErr w:type="spellEnd"/>
      <w:r w:rsidRPr="008211C1">
        <w:rPr>
          <w:color w:val="000000"/>
        </w:rPr>
        <w:t xml:space="preserve"> reikiamos temperatūros pagamintą maistą;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 w:rsidRPr="008211C1">
        <w:rPr>
          <w:color w:val="000000"/>
        </w:rPr>
        <w:tab/>
        <w:t xml:space="preserve">6.8. rūpinasi virtuvės patalpų ir inventoriaus švara; 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 w:rsidRPr="008211C1">
        <w:rPr>
          <w:color w:val="000000"/>
        </w:rPr>
        <w:tab/>
        <w:t>6.9. dirbant su nepakuotu, be šiluminio apdorojimo ar plovimo skirtu maistu, plauna ir dezinfekuoja rankas;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 w:rsidRPr="008211C1">
        <w:rPr>
          <w:color w:val="000000"/>
        </w:rPr>
        <w:tab/>
        <w:t>6.10. nustačius ar įtarus užkrečiamos ligos atvejį ar protrūkį, patalpos, inventorius valo, dezinfekuoja pagal specialistų, vykdančių užkrečiamųjų ligų epidemiologinę priežiūrą ir kontrolę, nurodymus;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 w:rsidRPr="008211C1">
        <w:rPr>
          <w:color w:val="000000"/>
        </w:rPr>
        <w:tab/>
        <w:t xml:space="preserve">6.11. laiko plovimo ir dezinfekavimo priemones </w:t>
      </w:r>
      <w:proofErr w:type="spellStart"/>
      <w:r w:rsidRPr="008211C1">
        <w:rPr>
          <w:color w:val="000000"/>
        </w:rPr>
        <w:t>markiruotoje</w:t>
      </w:r>
      <w:proofErr w:type="spellEnd"/>
      <w:r w:rsidRPr="008211C1">
        <w:rPr>
          <w:color w:val="000000"/>
        </w:rPr>
        <w:t xml:space="preserve"> taroje;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 w:rsidRPr="008211C1">
        <w:rPr>
          <w:color w:val="000000"/>
        </w:rPr>
        <w:tab/>
        <w:t>6.12. pasiženklina valymo ir maitinimo inventorių, atnaujinant pagal poreikį;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 w:rsidRPr="008211C1">
        <w:rPr>
          <w:color w:val="000000"/>
        </w:rPr>
        <w:tab/>
        <w:t>6.13. laikosi pagrindinių taisyklių, naudojant chemines valymo medžiagas: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 w:rsidRPr="008211C1">
        <w:rPr>
          <w:color w:val="000000"/>
        </w:rPr>
        <w:tab/>
        <w:t xml:space="preserve">6.13.1. valymo priemones ir </w:t>
      </w:r>
      <w:proofErr w:type="spellStart"/>
      <w:r w:rsidRPr="008211C1">
        <w:rPr>
          <w:color w:val="000000"/>
        </w:rPr>
        <w:t>dezinfektantus</w:t>
      </w:r>
      <w:proofErr w:type="spellEnd"/>
      <w:r w:rsidRPr="008211C1">
        <w:rPr>
          <w:color w:val="000000"/>
        </w:rPr>
        <w:t xml:space="preserve"> laiko saugiai, atskirai nuo maisto produktų, valymo priemones naudoja pagal paskirtį;</w:t>
      </w:r>
    </w:p>
    <w:p w:rsidR="008211C1" w:rsidRP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 w:rsidRPr="008211C1">
        <w:rPr>
          <w:color w:val="000000"/>
        </w:rPr>
        <w:tab/>
        <w:t>6.13.2. ant maistą liečiančių paviršių nepaliek ploviklių likučių;</w:t>
      </w:r>
    </w:p>
    <w:p w:rsidR="008211C1" w:rsidRDefault="008211C1" w:rsidP="008211C1">
      <w:pPr>
        <w:pStyle w:val="Sraopastraipa"/>
        <w:spacing w:line="276" w:lineRule="auto"/>
        <w:ind w:left="720"/>
        <w:jc w:val="both"/>
        <w:rPr>
          <w:color w:val="000000"/>
        </w:rPr>
      </w:pPr>
      <w:r w:rsidRPr="008211C1">
        <w:rPr>
          <w:color w:val="000000"/>
        </w:rPr>
        <w:tab/>
        <w:t>6.14. atlieka kitus direktoriaus ir visuomenės sveikatos priežiūros specialistės-</w:t>
      </w:r>
      <w:proofErr w:type="spellStart"/>
      <w:r w:rsidRPr="008211C1">
        <w:rPr>
          <w:color w:val="000000"/>
        </w:rPr>
        <w:t>dietistės</w:t>
      </w:r>
      <w:proofErr w:type="spellEnd"/>
      <w:r w:rsidRPr="008211C1">
        <w:rPr>
          <w:color w:val="000000"/>
        </w:rPr>
        <w:t xml:space="preserve"> paskirtus darbus.</w:t>
      </w:r>
    </w:p>
    <w:p w:rsidR="00464238" w:rsidRPr="00477E43" w:rsidRDefault="00A933E5" w:rsidP="008211C1">
      <w:pPr>
        <w:pStyle w:val="Sraopastraipa"/>
        <w:spacing w:line="276" w:lineRule="auto"/>
        <w:ind w:left="720"/>
        <w:jc w:val="both"/>
        <w:rPr>
          <w:b/>
        </w:rPr>
      </w:pPr>
      <w:r w:rsidRPr="0093606E">
        <w:rPr>
          <w:b/>
        </w:rPr>
        <w:t>Pavadavimas:</w:t>
      </w:r>
      <w:r w:rsidRPr="0093606E">
        <w:t xml:space="preserve"> ligos, atostogų atveju, ar dėl kitų pateisinamų priežasčių, jam nesant darbe, jo pareigas atlieka kitas asmuo, paskirtas tiesioginio vadovo įsakymu</w:t>
      </w:r>
      <w:r w:rsidRPr="0093606E">
        <w:rPr>
          <w:bCs/>
          <w:iCs/>
        </w:rPr>
        <w:t>.</w:t>
      </w:r>
    </w:p>
    <w:p w:rsidR="00A933E5" w:rsidRPr="0093606E" w:rsidRDefault="00A933E5" w:rsidP="0000090C">
      <w:pPr>
        <w:spacing w:line="276" w:lineRule="auto"/>
        <w:rPr>
          <w:b/>
        </w:rPr>
      </w:pPr>
    </w:p>
    <w:p w:rsidR="00A933E5" w:rsidRPr="0093606E" w:rsidRDefault="00A933E5" w:rsidP="0000090C">
      <w:pPr>
        <w:pStyle w:val="Pagrindiniotekstotrauka"/>
        <w:tabs>
          <w:tab w:val="left" w:pos="0"/>
        </w:tabs>
        <w:spacing w:line="276" w:lineRule="auto"/>
        <w:ind w:firstLine="0"/>
        <w:jc w:val="center"/>
        <w:rPr>
          <w:b/>
          <w:sz w:val="24"/>
          <w:szCs w:val="24"/>
          <w:lang w:val="lt-LT"/>
        </w:rPr>
      </w:pPr>
      <w:r w:rsidRPr="0093606E">
        <w:rPr>
          <w:b/>
          <w:sz w:val="24"/>
          <w:szCs w:val="24"/>
          <w:lang w:val="lt-LT"/>
        </w:rPr>
        <w:t>II. PAREIGOS</w:t>
      </w:r>
    </w:p>
    <w:p w:rsidR="00A933E5" w:rsidRPr="0093606E" w:rsidRDefault="00A933E5" w:rsidP="0000090C">
      <w:pPr>
        <w:pStyle w:val="Pagrindiniotekstotrauka"/>
        <w:widowControl w:val="0"/>
        <w:spacing w:line="276" w:lineRule="auto"/>
        <w:ind w:firstLine="0"/>
        <w:rPr>
          <w:bCs/>
          <w:iCs/>
          <w:sz w:val="24"/>
          <w:szCs w:val="24"/>
          <w:lang w:val="lt-LT"/>
        </w:rPr>
      </w:pPr>
    </w:p>
    <w:p w:rsidR="00A933E5" w:rsidRPr="0093606E" w:rsidRDefault="00A933E5" w:rsidP="00477E43">
      <w:pPr>
        <w:pStyle w:val="Pagrindiniotekstotrauka"/>
        <w:widowControl w:val="0"/>
        <w:numPr>
          <w:ilvl w:val="0"/>
          <w:numId w:val="2"/>
        </w:numPr>
        <w:tabs>
          <w:tab w:val="left" w:pos="709"/>
        </w:tabs>
        <w:spacing w:line="276" w:lineRule="auto"/>
        <w:ind w:left="0" w:firstLine="567"/>
        <w:rPr>
          <w:bCs/>
          <w:iCs/>
          <w:sz w:val="24"/>
          <w:szCs w:val="24"/>
          <w:lang w:val="lt-LT"/>
        </w:rPr>
      </w:pPr>
      <w:r w:rsidRPr="0093606E">
        <w:rPr>
          <w:bCs/>
          <w:iCs/>
          <w:sz w:val="24"/>
          <w:szCs w:val="24"/>
          <w:lang w:val="lt-LT"/>
        </w:rPr>
        <w:t>Laikytis etikos reikalavimų.</w:t>
      </w:r>
    </w:p>
    <w:p w:rsidR="00A933E5" w:rsidRPr="0093606E" w:rsidRDefault="00A933E5" w:rsidP="00477E43">
      <w:pPr>
        <w:numPr>
          <w:ilvl w:val="0"/>
          <w:numId w:val="2"/>
        </w:numPr>
        <w:tabs>
          <w:tab w:val="num" w:pos="1260"/>
        </w:tabs>
        <w:spacing w:line="276" w:lineRule="auto"/>
        <w:ind w:left="0" w:firstLine="567"/>
        <w:jc w:val="both"/>
        <w:rPr>
          <w:bCs/>
          <w:iCs/>
        </w:rPr>
      </w:pPr>
      <w:r w:rsidRPr="0093606E">
        <w:rPr>
          <w:bCs/>
          <w:iCs/>
        </w:rPr>
        <w:t>Griežtai laikytis konfidencialios informacijos slaptumo.</w:t>
      </w:r>
    </w:p>
    <w:p w:rsidR="00A933E5" w:rsidRPr="0093606E" w:rsidRDefault="00A933E5" w:rsidP="00477E43">
      <w:pPr>
        <w:numPr>
          <w:ilvl w:val="0"/>
          <w:numId w:val="2"/>
        </w:numPr>
        <w:tabs>
          <w:tab w:val="num" w:pos="1260"/>
        </w:tabs>
        <w:spacing w:line="276" w:lineRule="auto"/>
        <w:ind w:left="0" w:firstLine="567"/>
        <w:jc w:val="both"/>
        <w:rPr>
          <w:bCs/>
          <w:iCs/>
        </w:rPr>
      </w:pPr>
      <w:r w:rsidRPr="0093606E">
        <w:rPr>
          <w:bCs/>
          <w:iCs/>
        </w:rPr>
        <w:t>Tobulinti savo kvalifikaciją ir gerinti žinias, reikalingas tiesioginėms pareigoms atlikti.</w:t>
      </w:r>
    </w:p>
    <w:p w:rsidR="00A933E5" w:rsidRPr="0093606E" w:rsidRDefault="00A933E5" w:rsidP="00477E43">
      <w:pPr>
        <w:numPr>
          <w:ilvl w:val="0"/>
          <w:numId w:val="2"/>
        </w:numPr>
        <w:spacing w:line="276" w:lineRule="auto"/>
        <w:ind w:left="0" w:firstLine="567"/>
        <w:jc w:val="both"/>
        <w:rPr>
          <w:bCs/>
          <w:iCs/>
        </w:rPr>
      </w:pPr>
      <w:r w:rsidRPr="0093606E">
        <w:rPr>
          <w:bCs/>
          <w:iCs/>
        </w:rPr>
        <w:t>Dalintis darbo įgūdžiais ir įgyta patirtimi su bendradarbiais, padėti vienas kitam.</w:t>
      </w:r>
    </w:p>
    <w:p w:rsidR="00A933E5" w:rsidRPr="0093606E" w:rsidRDefault="00A933E5" w:rsidP="00477E43">
      <w:pPr>
        <w:pStyle w:val="Pagrindiniotekstotrauka"/>
        <w:numPr>
          <w:ilvl w:val="0"/>
          <w:numId w:val="2"/>
        </w:numPr>
        <w:spacing w:line="276" w:lineRule="auto"/>
        <w:ind w:left="0" w:firstLine="567"/>
        <w:rPr>
          <w:bCs/>
          <w:iCs/>
          <w:sz w:val="24"/>
          <w:szCs w:val="24"/>
          <w:lang w:val="lt-LT"/>
        </w:rPr>
      </w:pPr>
      <w:r w:rsidRPr="0093606E">
        <w:rPr>
          <w:bCs/>
          <w:iCs/>
          <w:sz w:val="24"/>
          <w:szCs w:val="24"/>
          <w:lang w:val="lt-LT"/>
        </w:rPr>
        <w:t>Mokėti saugiai dirbti ir netrukdyti saugiai dirbti kitiems.</w:t>
      </w:r>
    </w:p>
    <w:p w:rsidR="00A933E5" w:rsidRPr="0093606E" w:rsidRDefault="00A933E5" w:rsidP="00477E43">
      <w:pPr>
        <w:numPr>
          <w:ilvl w:val="0"/>
          <w:numId w:val="2"/>
        </w:numPr>
        <w:spacing w:line="276" w:lineRule="auto"/>
        <w:ind w:left="0" w:firstLine="567"/>
        <w:jc w:val="both"/>
        <w:rPr>
          <w:bCs/>
          <w:iCs/>
        </w:rPr>
      </w:pPr>
      <w:r w:rsidRPr="0093606E">
        <w:rPr>
          <w:bCs/>
          <w:iCs/>
        </w:rPr>
        <w:t>Neužsiminėti pašaliniais darbais, kalbomis ir netrukdyti kitiems.</w:t>
      </w:r>
    </w:p>
    <w:p w:rsidR="00A933E5" w:rsidRPr="0093606E" w:rsidRDefault="00A933E5" w:rsidP="0000090C">
      <w:pPr>
        <w:pStyle w:val="Pagrindiniotekstotrauka"/>
        <w:numPr>
          <w:ilvl w:val="0"/>
          <w:numId w:val="2"/>
        </w:numPr>
        <w:spacing w:line="276" w:lineRule="auto"/>
        <w:ind w:left="0" w:firstLine="851"/>
        <w:rPr>
          <w:bCs/>
          <w:iCs/>
          <w:sz w:val="24"/>
          <w:szCs w:val="24"/>
          <w:lang w:val="lt-LT"/>
        </w:rPr>
      </w:pPr>
      <w:r w:rsidRPr="0093606E">
        <w:rPr>
          <w:bCs/>
          <w:iCs/>
          <w:sz w:val="24"/>
          <w:szCs w:val="24"/>
          <w:lang w:val="lt-LT"/>
        </w:rPr>
        <w:t xml:space="preserve">Laikytis </w:t>
      </w:r>
      <w:r w:rsidRPr="0093606E">
        <w:rPr>
          <w:bCs/>
          <w:iCs/>
          <w:sz w:val="24"/>
          <w:szCs w:val="24"/>
        </w:rPr>
        <w:t>lopšel</w:t>
      </w:r>
      <w:r w:rsidRPr="0093606E">
        <w:rPr>
          <w:bCs/>
          <w:iCs/>
          <w:sz w:val="24"/>
          <w:szCs w:val="24"/>
          <w:lang w:val="lt-LT"/>
        </w:rPr>
        <w:t>yje</w:t>
      </w:r>
      <w:r w:rsidRPr="0093606E">
        <w:rPr>
          <w:bCs/>
          <w:iCs/>
          <w:sz w:val="24"/>
          <w:szCs w:val="24"/>
        </w:rPr>
        <w:t xml:space="preserve"> - daržel</w:t>
      </w:r>
      <w:r w:rsidRPr="0093606E">
        <w:rPr>
          <w:bCs/>
          <w:iCs/>
          <w:sz w:val="24"/>
          <w:szCs w:val="24"/>
          <w:lang w:val="lt-LT"/>
        </w:rPr>
        <w:t>yje nustatytų taisyklių, darbo tvarkos taisyklių, saugos ir sveikatos darbe, gaisrinės saugos, higienos bei sanitarijos norminių aktų reikalavimų.</w:t>
      </w:r>
    </w:p>
    <w:p w:rsidR="00A933E5" w:rsidRPr="0093606E" w:rsidRDefault="00A933E5" w:rsidP="0000090C">
      <w:pPr>
        <w:pStyle w:val="Pagrindiniotekstotrauka"/>
        <w:numPr>
          <w:ilvl w:val="0"/>
          <w:numId w:val="2"/>
        </w:numPr>
        <w:spacing w:line="276" w:lineRule="auto"/>
        <w:ind w:left="0" w:firstLine="851"/>
        <w:rPr>
          <w:bCs/>
          <w:iCs/>
          <w:sz w:val="24"/>
          <w:szCs w:val="24"/>
          <w:lang w:val="lt-LT"/>
        </w:rPr>
      </w:pPr>
      <w:r w:rsidRPr="0093606E">
        <w:rPr>
          <w:sz w:val="24"/>
          <w:szCs w:val="24"/>
          <w:lang w:val="lt-LT"/>
        </w:rPr>
        <w:t>Darbuotojui</w:t>
      </w:r>
      <w:r w:rsidRPr="0093606E">
        <w:rPr>
          <w:sz w:val="24"/>
          <w:szCs w:val="24"/>
        </w:rPr>
        <w:t xml:space="preserve"> draudžiama ateiti į darbą neblaiviam, darbo metu vartoti alkoholinius gėrimus, narkotines bei toksines medžiagas</w:t>
      </w:r>
      <w:r w:rsidR="00464238" w:rsidRPr="0093606E">
        <w:rPr>
          <w:sz w:val="24"/>
          <w:szCs w:val="24"/>
          <w:lang w:val="lt-LT"/>
        </w:rPr>
        <w:t>, rūkyti</w:t>
      </w:r>
      <w:r w:rsidRPr="0093606E">
        <w:rPr>
          <w:sz w:val="24"/>
          <w:szCs w:val="24"/>
        </w:rPr>
        <w:t>.</w:t>
      </w:r>
    </w:p>
    <w:p w:rsidR="000B605B" w:rsidRPr="0093606E" w:rsidRDefault="000B605B" w:rsidP="00477E43">
      <w:pPr>
        <w:pStyle w:val="Pagrindiniotekstotrauka"/>
        <w:spacing w:line="276" w:lineRule="auto"/>
        <w:ind w:firstLine="0"/>
        <w:rPr>
          <w:sz w:val="24"/>
          <w:szCs w:val="24"/>
          <w:lang w:val="lt-LT"/>
        </w:rPr>
      </w:pPr>
    </w:p>
    <w:p w:rsidR="00A933E5" w:rsidRPr="0093606E" w:rsidRDefault="00A933E5" w:rsidP="0000090C">
      <w:pPr>
        <w:pStyle w:val="Pagrindiniotekstotrauka"/>
        <w:spacing w:line="276" w:lineRule="auto"/>
        <w:ind w:firstLine="0"/>
        <w:jc w:val="center"/>
        <w:rPr>
          <w:b/>
          <w:bCs/>
          <w:iCs/>
          <w:sz w:val="24"/>
          <w:szCs w:val="24"/>
          <w:lang w:val="lt-LT"/>
        </w:rPr>
      </w:pPr>
      <w:r w:rsidRPr="0093606E">
        <w:rPr>
          <w:b/>
          <w:bCs/>
          <w:iCs/>
          <w:sz w:val="24"/>
          <w:szCs w:val="24"/>
          <w:lang w:val="lt-LT"/>
        </w:rPr>
        <w:t>III. TEISĖS</w:t>
      </w:r>
    </w:p>
    <w:p w:rsidR="00A933E5" w:rsidRPr="0093606E" w:rsidRDefault="00A933E5" w:rsidP="0000090C">
      <w:pPr>
        <w:pStyle w:val="Pagrindiniotekstotrauka"/>
        <w:spacing w:line="276" w:lineRule="auto"/>
        <w:ind w:firstLine="0"/>
        <w:rPr>
          <w:sz w:val="24"/>
          <w:szCs w:val="24"/>
        </w:rPr>
      </w:pPr>
    </w:p>
    <w:p w:rsidR="00A933E5" w:rsidRPr="0093606E" w:rsidRDefault="00A933E5" w:rsidP="0000090C">
      <w:pPr>
        <w:pStyle w:val="Pagrindiniotekstotrauka"/>
        <w:numPr>
          <w:ilvl w:val="0"/>
          <w:numId w:val="2"/>
        </w:numPr>
        <w:spacing w:line="276" w:lineRule="auto"/>
        <w:ind w:left="0" w:firstLine="851"/>
        <w:rPr>
          <w:bCs/>
          <w:iCs/>
          <w:sz w:val="24"/>
          <w:szCs w:val="24"/>
          <w:lang w:val="lt-LT"/>
        </w:rPr>
      </w:pPr>
      <w:r w:rsidRPr="0093606E">
        <w:rPr>
          <w:sz w:val="24"/>
          <w:szCs w:val="24"/>
        </w:rPr>
        <w:t xml:space="preserve">Dirbti savitarpio pagarba grįstoje, psichologiškai, dvasiškai ir fiziškai saugioje aplinkoje, turėti higienos reikalavimus atitinkančią ir tinkamai aprūpintą darbo vietą. </w:t>
      </w:r>
    </w:p>
    <w:p w:rsidR="00A933E5" w:rsidRPr="0093606E" w:rsidRDefault="00A933E5" w:rsidP="0000090C">
      <w:pPr>
        <w:pStyle w:val="Pagrindiniotekstotrauka"/>
        <w:numPr>
          <w:ilvl w:val="0"/>
          <w:numId w:val="2"/>
        </w:numPr>
        <w:spacing w:line="276" w:lineRule="auto"/>
        <w:ind w:left="0" w:firstLine="851"/>
        <w:rPr>
          <w:bCs/>
          <w:iCs/>
          <w:sz w:val="24"/>
          <w:szCs w:val="24"/>
          <w:lang w:val="lt-LT"/>
        </w:rPr>
      </w:pPr>
      <w:r w:rsidRPr="0093606E">
        <w:rPr>
          <w:sz w:val="24"/>
          <w:szCs w:val="24"/>
        </w:rPr>
        <w:t xml:space="preserve">Dalyvauti </w:t>
      </w:r>
      <w:r w:rsidRPr="0093606E">
        <w:rPr>
          <w:bCs/>
          <w:iCs/>
          <w:sz w:val="24"/>
          <w:szCs w:val="24"/>
        </w:rPr>
        <w:t xml:space="preserve">lopšelio - darželio </w:t>
      </w:r>
      <w:r w:rsidRPr="0093606E">
        <w:rPr>
          <w:sz w:val="24"/>
          <w:szCs w:val="24"/>
        </w:rPr>
        <w:t xml:space="preserve">savivaldoje. </w:t>
      </w:r>
    </w:p>
    <w:p w:rsidR="00A933E5" w:rsidRPr="0093606E" w:rsidRDefault="00A933E5" w:rsidP="0000090C">
      <w:pPr>
        <w:pStyle w:val="Pagrindiniotekstotrauka"/>
        <w:numPr>
          <w:ilvl w:val="0"/>
          <w:numId w:val="2"/>
        </w:numPr>
        <w:spacing w:line="276" w:lineRule="auto"/>
        <w:ind w:left="0" w:firstLine="851"/>
        <w:rPr>
          <w:bCs/>
          <w:iCs/>
          <w:sz w:val="24"/>
          <w:szCs w:val="24"/>
          <w:lang w:val="lt-LT"/>
        </w:rPr>
      </w:pPr>
      <w:r w:rsidRPr="0093606E">
        <w:rPr>
          <w:sz w:val="24"/>
          <w:szCs w:val="24"/>
        </w:rPr>
        <w:t xml:space="preserve">Burtis į visuomenines ir profesines organizacijas, savišvietos, kultūrines grupes, dalykines ir metodines sekcijas, būrelius, susivienijimus. </w:t>
      </w:r>
    </w:p>
    <w:p w:rsidR="00A933E5" w:rsidRPr="0093606E" w:rsidRDefault="00FF3C06" w:rsidP="0000090C">
      <w:pPr>
        <w:pStyle w:val="Pagrindiniotekstotrauka"/>
        <w:numPr>
          <w:ilvl w:val="0"/>
          <w:numId w:val="2"/>
        </w:numPr>
        <w:spacing w:line="276" w:lineRule="auto"/>
        <w:ind w:left="0" w:firstLine="851"/>
        <w:rPr>
          <w:bCs/>
          <w:iCs/>
          <w:sz w:val="24"/>
          <w:szCs w:val="24"/>
          <w:lang w:val="lt-LT"/>
        </w:rPr>
      </w:pPr>
      <w:r w:rsidRPr="0093606E">
        <w:rPr>
          <w:sz w:val="24"/>
          <w:szCs w:val="24"/>
        </w:rPr>
        <w:t>Tobulinti savo kvalifikaciją.</w:t>
      </w:r>
    </w:p>
    <w:p w:rsidR="00A933E5" w:rsidRPr="0093606E" w:rsidRDefault="00A933E5" w:rsidP="0000090C">
      <w:pPr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bCs/>
          <w:iCs/>
        </w:rPr>
      </w:pPr>
      <w:r w:rsidRPr="0093606E">
        <w:t>Sustabdyti darbus, kurie kelia grėsmę vaikų arba darbuotojų sveikatai ir gyvybei.</w:t>
      </w:r>
    </w:p>
    <w:p w:rsidR="00A933E5" w:rsidRPr="0093606E" w:rsidRDefault="00A933E5" w:rsidP="0000090C">
      <w:pPr>
        <w:widowControl w:val="0"/>
        <w:numPr>
          <w:ilvl w:val="0"/>
          <w:numId w:val="2"/>
        </w:numPr>
        <w:tabs>
          <w:tab w:val="num" w:pos="1070"/>
        </w:tabs>
        <w:spacing w:line="276" w:lineRule="auto"/>
        <w:ind w:left="0" w:firstLine="851"/>
        <w:jc w:val="both"/>
      </w:pPr>
      <w:r w:rsidRPr="0093606E">
        <w:t>Dalyvauti atliekant veiklos kokybės įsivertinimą.</w:t>
      </w:r>
    </w:p>
    <w:p w:rsidR="00A933E5" w:rsidRPr="0093606E" w:rsidRDefault="00A933E5" w:rsidP="0000090C">
      <w:pPr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bCs/>
          <w:iCs/>
        </w:rPr>
      </w:pPr>
      <w:r w:rsidRPr="0093606E">
        <w:t>Teikti pasiūlymus organizuojant Lopšelio-darželio veiklą.</w:t>
      </w:r>
    </w:p>
    <w:p w:rsidR="00A933E5" w:rsidRPr="0093606E" w:rsidRDefault="00A933E5" w:rsidP="0000090C">
      <w:pPr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bCs/>
          <w:iCs/>
        </w:rPr>
      </w:pPr>
      <w:r w:rsidRPr="0093606E">
        <w:rPr>
          <w:bCs/>
          <w:iCs/>
        </w:rPr>
        <w:t>Būti profesinių sąjungų, organizacijų ar susivienijimų nariu, taip pat politinių partijų ar organizacijų nariu, ne tarnybos metu dalyvauti politinėje veikloje.</w:t>
      </w:r>
    </w:p>
    <w:p w:rsidR="00A933E5" w:rsidRPr="0093606E" w:rsidRDefault="00A933E5" w:rsidP="0000090C">
      <w:pPr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bCs/>
          <w:iCs/>
        </w:rPr>
      </w:pPr>
      <w:r w:rsidRPr="0093606E">
        <w:rPr>
          <w:bCs/>
          <w:iCs/>
        </w:rPr>
        <w:t>Naudotis įstatymų ir kitų teisės aktų nustatytomis teisėmis.</w:t>
      </w:r>
    </w:p>
    <w:p w:rsidR="00A933E5" w:rsidRPr="0093606E" w:rsidRDefault="00A933E5" w:rsidP="0000090C">
      <w:pPr>
        <w:widowControl w:val="0"/>
        <w:numPr>
          <w:ilvl w:val="0"/>
          <w:numId w:val="2"/>
        </w:numPr>
        <w:tabs>
          <w:tab w:val="num" w:pos="1260"/>
        </w:tabs>
        <w:spacing w:line="276" w:lineRule="auto"/>
        <w:ind w:left="0" w:firstLine="851"/>
        <w:jc w:val="both"/>
        <w:rPr>
          <w:bCs/>
          <w:iCs/>
        </w:rPr>
      </w:pPr>
      <w:r w:rsidRPr="0093606E">
        <w:rPr>
          <w:bCs/>
          <w:iCs/>
        </w:rPr>
        <w:t>Ginti pažeistas savo teises ar teisėtus interesus.</w:t>
      </w:r>
    </w:p>
    <w:p w:rsidR="00A933E5" w:rsidRPr="0093606E" w:rsidRDefault="00A933E5" w:rsidP="0000090C">
      <w:pPr>
        <w:pStyle w:val="Pagrindiniotekstotrauka"/>
        <w:numPr>
          <w:ilvl w:val="0"/>
          <w:numId w:val="2"/>
        </w:numPr>
        <w:spacing w:line="276" w:lineRule="auto"/>
        <w:ind w:left="0" w:firstLine="851"/>
        <w:rPr>
          <w:bCs/>
          <w:iCs/>
          <w:sz w:val="24"/>
          <w:szCs w:val="24"/>
          <w:lang w:val="lt-LT"/>
        </w:rPr>
      </w:pPr>
      <w:r w:rsidRPr="0093606E">
        <w:rPr>
          <w:bCs/>
          <w:iCs/>
          <w:sz w:val="24"/>
          <w:szCs w:val="24"/>
          <w:lang w:val="lt-LT"/>
        </w:rPr>
        <w:t>Atsisakyti vykdyti užduotis bei nurodymus, jei tai prieštarauja LR įstatymams.</w:t>
      </w:r>
    </w:p>
    <w:p w:rsidR="00FF3C06" w:rsidRPr="0093606E" w:rsidRDefault="00FF3C06" w:rsidP="0000090C">
      <w:pPr>
        <w:spacing w:line="276" w:lineRule="auto"/>
        <w:jc w:val="center"/>
        <w:rPr>
          <w:b/>
          <w:iCs/>
        </w:rPr>
      </w:pPr>
    </w:p>
    <w:p w:rsidR="00A933E5" w:rsidRPr="0093606E" w:rsidRDefault="00A933E5" w:rsidP="0000090C">
      <w:pPr>
        <w:spacing w:line="276" w:lineRule="auto"/>
        <w:jc w:val="center"/>
        <w:rPr>
          <w:b/>
          <w:iCs/>
        </w:rPr>
      </w:pPr>
      <w:r w:rsidRPr="0093606E">
        <w:rPr>
          <w:b/>
          <w:iCs/>
        </w:rPr>
        <w:t>IV. ATSAKOMYBĖ</w:t>
      </w:r>
    </w:p>
    <w:p w:rsidR="00A933E5" w:rsidRPr="0093606E" w:rsidRDefault="00A933E5" w:rsidP="0000090C">
      <w:pPr>
        <w:spacing w:line="276" w:lineRule="auto"/>
        <w:jc w:val="both"/>
        <w:rPr>
          <w:bCs/>
          <w:iCs/>
        </w:rPr>
      </w:pPr>
    </w:p>
    <w:p w:rsidR="00A933E5" w:rsidRPr="0093606E" w:rsidRDefault="00A933E5" w:rsidP="0000090C">
      <w:pPr>
        <w:widowControl w:val="0"/>
        <w:numPr>
          <w:ilvl w:val="0"/>
          <w:numId w:val="2"/>
        </w:numPr>
        <w:spacing w:line="276" w:lineRule="auto"/>
        <w:ind w:left="0" w:firstLine="851"/>
        <w:jc w:val="both"/>
      </w:pPr>
      <w:r w:rsidRPr="0093606E">
        <w:rPr>
          <w:bCs/>
          <w:iCs/>
        </w:rPr>
        <w:t>Už netinkamą vykdymą arba nevykdymą savo pareigų, numatytų šiuose nuostatuose, kaip to reikalauja galiojantis Lietuvos Respublikos darbo kodeksas.</w:t>
      </w:r>
      <w:r w:rsidRPr="0093606E">
        <w:t xml:space="preserve"> </w:t>
      </w:r>
    </w:p>
    <w:p w:rsidR="00A933E5" w:rsidRPr="0093606E" w:rsidRDefault="00A933E5" w:rsidP="0000090C">
      <w:pPr>
        <w:widowControl w:val="0"/>
        <w:numPr>
          <w:ilvl w:val="0"/>
          <w:numId w:val="2"/>
        </w:numPr>
        <w:spacing w:line="276" w:lineRule="auto"/>
        <w:ind w:left="0" w:firstLine="851"/>
        <w:jc w:val="both"/>
      </w:pPr>
      <w:r w:rsidRPr="0093606E">
        <w:rPr>
          <w:bCs/>
          <w:iCs/>
        </w:rPr>
        <w:t>Už materialinę žalą, padarytą lopšeliui - darželiui dėl savo kaltės ar neatsargumo kaip to reikalauja galiojantys Lietuvos Respublikos administracinis, baudžiamasis ir civilinis kodeksai</w:t>
      </w:r>
      <w:r w:rsidRPr="0093606E">
        <w:t xml:space="preserve"> .</w:t>
      </w:r>
    </w:p>
    <w:p w:rsidR="00A933E5" w:rsidRPr="0093606E" w:rsidRDefault="00A933E5" w:rsidP="0000090C">
      <w:pPr>
        <w:numPr>
          <w:ilvl w:val="0"/>
          <w:numId w:val="2"/>
        </w:numPr>
        <w:spacing w:line="276" w:lineRule="auto"/>
        <w:ind w:left="0" w:firstLine="851"/>
        <w:jc w:val="both"/>
        <w:rPr>
          <w:bCs/>
          <w:iCs/>
        </w:rPr>
      </w:pPr>
      <w:r w:rsidRPr="0093606E">
        <w:rPr>
          <w:bCs/>
          <w:iCs/>
        </w:rPr>
        <w:t>Įstatymų nustatyta tvarka atsako už materialinių vertybių, paskirtų naudotis, apsaugą</w:t>
      </w:r>
      <w:r w:rsidRPr="0093606E">
        <w:t>.</w:t>
      </w:r>
    </w:p>
    <w:p w:rsidR="00A933E5" w:rsidRPr="0093606E" w:rsidRDefault="00A933E5" w:rsidP="0000090C">
      <w:pPr>
        <w:numPr>
          <w:ilvl w:val="0"/>
          <w:numId w:val="2"/>
        </w:numPr>
        <w:spacing w:line="276" w:lineRule="auto"/>
        <w:ind w:left="0" w:firstLine="851"/>
        <w:jc w:val="both"/>
        <w:rPr>
          <w:bCs/>
          <w:iCs/>
        </w:rPr>
      </w:pPr>
      <w:r w:rsidRPr="0093606E">
        <w:rPr>
          <w:bCs/>
          <w:iCs/>
        </w:rPr>
        <w:t>Už ekonomišką darbo priemonių ir darželio išteklių naudojimą.</w:t>
      </w:r>
    </w:p>
    <w:p w:rsidR="00A933E5" w:rsidRPr="0093606E" w:rsidRDefault="00A933E5" w:rsidP="0000090C">
      <w:pPr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bCs/>
          <w:iCs/>
        </w:rPr>
      </w:pPr>
      <w:r w:rsidRPr="0093606E">
        <w:rPr>
          <w:bCs/>
          <w:iCs/>
        </w:rPr>
        <w:t>Už šiuose nuostatuose nurodytų pareigų vykdymą.</w:t>
      </w:r>
    </w:p>
    <w:p w:rsidR="00A933E5" w:rsidRPr="0093606E" w:rsidRDefault="00A933E5" w:rsidP="0000090C">
      <w:pPr>
        <w:pStyle w:val="Pagrindiniotekstotrauka"/>
        <w:numPr>
          <w:ilvl w:val="0"/>
          <w:numId w:val="2"/>
        </w:numPr>
        <w:spacing w:line="276" w:lineRule="auto"/>
        <w:ind w:left="0" w:firstLine="851"/>
        <w:rPr>
          <w:bCs/>
          <w:iCs/>
          <w:sz w:val="24"/>
          <w:szCs w:val="24"/>
          <w:lang w:val="lt-LT"/>
        </w:rPr>
      </w:pPr>
      <w:r w:rsidRPr="0093606E">
        <w:rPr>
          <w:sz w:val="24"/>
          <w:szCs w:val="24"/>
          <w:lang w:val="lt-LT"/>
        </w:rPr>
        <w:t xml:space="preserve">Auklėtojo padėjėjas </w:t>
      </w:r>
      <w:r w:rsidRPr="0093606E">
        <w:rPr>
          <w:bCs/>
          <w:iCs/>
          <w:sz w:val="24"/>
          <w:szCs w:val="24"/>
          <w:lang w:val="lt-LT"/>
        </w:rPr>
        <w:t>pasižada ir įsipareigoja neatskleisti žodžiu, raštu ar kitokiu pavi</w:t>
      </w:r>
      <w:r w:rsidR="00366EDE" w:rsidRPr="0093606E">
        <w:rPr>
          <w:bCs/>
          <w:iCs/>
          <w:sz w:val="24"/>
          <w:szCs w:val="24"/>
          <w:lang w:val="lt-LT"/>
        </w:rPr>
        <w:t>dalu asmenims jokios</w:t>
      </w:r>
      <w:r w:rsidRPr="0093606E">
        <w:rPr>
          <w:bCs/>
          <w:iCs/>
          <w:sz w:val="24"/>
          <w:szCs w:val="24"/>
          <w:lang w:val="lt-LT"/>
        </w:rPr>
        <w:t xml:space="preserve"> dalykinės, finansinės bei kitokios konfidencialios informacijos, su kuria jis buvo supažindintas arba ji tapo jam priei</w:t>
      </w:r>
      <w:r w:rsidR="00366EDE" w:rsidRPr="0093606E">
        <w:rPr>
          <w:bCs/>
          <w:iCs/>
          <w:sz w:val="24"/>
          <w:szCs w:val="24"/>
          <w:lang w:val="lt-LT"/>
        </w:rPr>
        <w:t>nama ir žinoma dirbant darželyje</w:t>
      </w:r>
      <w:r w:rsidRPr="0093606E">
        <w:rPr>
          <w:bCs/>
          <w:iCs/>
          <w:sz w:val="24"/>
          <w:szCs w:val="24"/>
          <w:lang w:val="lt-LT"/>
        </w:rPr>
        <w:t>.</w:t>
      </w:r>
    </w:p>
    <w:p w:rsidR="00A933E5" w:rsidRPr="0093606E" w:rsidRDefault="00A933E5" w:rsidP="0093606E">
      <w:pPr>
        <w:pStyle w:val="Pagrindiniotekstotrauka"/>
        <w:spacing w:line="360" w:lineRule="auto"/>
        <w:ind w:firstLine="0"/>
        <w:jc w:val="left"/>
        <w:rPr>
          <w:b/>
          <w:bCs/>
          <w:iCs/>
          <w:sz w:val="24"/>
          <w:szCs w:val="24"/>
          <w:lang w:val="lt-LT"/>
        </w:rPr>
      </w:pPr>
    </w:p>
    <w:p w:rsidR="00A933E5" w:rsidRPr="00297936" w:rsidRDefault="00A933E5" w:rsidP="00A933E5">
      <w:pPr>
        <w:pStyle w:val="Pagrindiniotekstotrauka"/>
        <w:ind w:firstLine="0"/>
        <w:jc w:val="left"/>
        <w:rPr>
          <w:bCs/>
          <w:iCs/>
          <w:sz w:val="24"/>
          <w:szCs w:val="24"/>
          <w:lang w:val="lt-LT"/>
        </w:rPr>
      </w:pPr>
      <w:r w:rsidRPr="00297936">
        <w:rPr>
          <w:bCs/>
          <w:iCs/>
          <w:sz w:val="24"/>
          <w:szCs w:val="24"/>
          <w:lang w:val="lt-LT"/>
        </w:rPr>
        <w:t xml:space="preserve">             Su pareiginiais nuostatais susipažinau ir sutinku:</w:t>
      </w:r>
    </w:p>
    <w:p w:rsidR="00A933E5" w:rsidRPr="00297936" w:rsidRDefault="00A933E5" w:rsidP="00A933E5">
      <w:pPr>
        <w:pStyle w:val="Pagrindiniotekstotrauka"/>
        <w:ind w:firstLine="0"/>
        <w:jc w:val="left"/>
        <w:rPr>
          <w:b/>
          <w:bCs/>
          <w:iCs/>
          <w:sz w:val="24"/>
          <w:szCs w:val="24"/>
          <w:lang w:val="lt-LT"/>
        </w:rPr>
      </w:pP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lastRenderedPageBreak/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477E43" w:rsidRDefault="00477E43" w:rsidP="00213A15">
      <w:pPr>
        <w:spacing w:line="276" w:lineRule="auto"/>
        <w:rPr>
          <w:i/>
        </w:rPr>
      </w:pP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(auklėtojo padėjėjo vardas, pavardė, parašas)</w:t>
      </w:r>
    </w:p>
    <w:p w:rsidR="00FC4446" w:rsidRDefault="00FC4446"/>
    <w:sectPr w:rsidR="00FC4446" w:rsidSect="005D0D29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0004"/>
    <w:multiLevelType w:val="multilevel"/>
    <w:tmpl w:val="08C25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61F125A5"/>
    <w:multiLevelType w:val="multilevel"/>
    <w:tmpl w:val="A38482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13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ED"/>
    <w:rsid w:val="0000090C"/>
    <w:rsid w:val="00060397"/>
    <w:rsid w:val="000B605B"/>
    <w:rsid w:val="00106FED"/>
    <w:rsid w:val="001D5399"/>
    <w:rsid w:val="00213A15"/>
    <w:rsid w:val="00220F1F"/>
    <w:rsid w:val="00315E4D"/>
    <w:rsid w:val="00366EDE"/>
    <w:rsid w:val="003A0F98"/>
    <w:rsid w:val="003B693B"/>
    <w:rsid w:val="00464238"/>
    <w:rsid w:val="00477E43"/>
    <w:rsid w:val="004A345D"/>
    <w:rsid w:val="004D2CEF"/>
    <w:rsid w:val="005D0D29"/>
    <w:rsid w:val="00614497"/>
    <w:rsid w:val="006E5BA5"/>
    <w:rsid w:val="0070034F"/>
    <w:rsid w:val="007921E8"/>
    <w:rsid w:val="008211C1"/>
    <w:rsid w:val="00871A79"/>
    <w:rsid w:val="008E7DE0"/>
    <w:rsid w:val="008F3F15"/>
    <w:rsid w:val="00902DED"/>
    <w:rsid w:val="0093606E"/>
    <w:rsid w:val="00A933E5"/>
    <w:rsid w:val="00C74D82"/>
    <w:rsid w:val="00D657E6"/>
    <w:rsid w:val="00D97733"/>
    <w:rsid w:val="00DC6CBD"/>
    <w:rsid w:val="00E22FA9"/>
    <w:rsid w:val="00E83F77"/>
    <w:rsid w:val="00F229F0"/>
    <w:rsid w:val="00F33E36"/>
    <w:rsid w:val="00F76B0C"/>
    <w:rsid w:val="00FC4446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4286C-3F3B-4F5B-8EC7-2FDB0921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0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A933E5"/>
    <w:pPr>
      <w:ind w:firstLine="851"/>
      <w:jc w:val="both"/>
    </w:pPr>
    <w:rPr>
      <w:sz w:val="20"/>
      <w:szCs w:val="20"/>
      <w:lang w:val="tg-Cyrl-TJ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A933E5"/>
    <w:rPr>
      <w:rFonts w:ascii="Times New Roman" w:eastAsia="Times New Roman" w:hAnsi="Times New Roman" w:cs="Times New Roman"/>
      <w:sz w:val="20"/>
      <w:szCs w:val="20"/>
      <w:lang w:val="tg-Cyrl-TJ"/>
    </w:rPr>
  </w:style>
  <w:style w:type="paragraph" w:styleId="Sraopastraipa">
    <w:name w:val="List Paragraph"/>
    <w:basedOn w:val="prastasis"/>
    <w:uiPriority w:val="34"/>
    <w:qFormat/>
    <w:rsid w:val="00A933E5"/>
    <w:pPr>
      <w:ind w:left="1296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229F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229F0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6485</Words>
  <Characters>3698</Characters>
  <Application>Microsoft Office Word</Application>
  <DocSecurity>0</DocSecurity>
  <Lines>30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justinukas</dc:creator>
  <cp:lastModifiedBy>Admin</cp:lastModifiedBy>
  <cp:revision>22</cp:revision>
  <cp:lastPrinted>2017-10-11T07:09:00Z</cp:lastPrinted>
  <dcterms:created xsi:type="dcterms:W3CDTF">2017-05-24T06:37:00Z</dcterms:created>
  <dcterms:modified xsi:type="dcterms:W3CDTF">2018-04-12T14:50:00Z</dcterms:modified>
</cp:coreProperties>
</file>