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70" w:rsidRPr="00EA0EAC" w:rsidRDefault="006F6170" w:rsidP="00095F42">
      <w:pPr>
        <w:pStyle w:val="Default"/>
        <w:spacing w:line="360" w:lineRule="auto"/>
        <w:jc w:val="center"/>
      </w:pPr>
      <w:bookmarkStart w:id="0" w:name="_GoBack"/>
      <w:bookmarkEnd w:id="0"/>
      <w:r w:rsidRPr="00EA0EAC">
        <w:rPr>
          <w:b/>
          <w:bCs/>
        </w:rPr>
        <w:t>VILNIAUS</w:t>
      </w:r>
      <w:r>
        <w:rPr>
          <w:b/>
          <w:bCs/>
        </w:rPr>
        <w:t xml:space="preserve"> </w:t>
      </w:r>
      <w:r w:rsidRPr="00EA0EAC">
        <w:rPr>
          <w:b/>
          <w:bCs/>
        </w:rPr>
        <w:t>LOPŠELIS – DAR</w:t>
      </w:r>
      <w:r>
        <w:rPr>
          <w:b/>
          <w:bCs/>
        </w:rPr>
        <w:t xml:space="preserve">ŽELIS </w:t>
      </w:r>
      <w:r w:rsidR="00DB747A">
        <w:rPr>
          <w:b/>
          <w:bCs/>
        </w:rPr>
        <w:t>„ŠNEKUTIS“</w:t>
      </w:r>
    </w:p>
    <w:p w:rsidR="00512BB3" w:rsidRPr="0013619A" w:rsidRDefault="00483133" w:rsidP="00095F4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2020</w:t>
      </w:r>
      <w:r w:rsidR="006F6170" w:rsidRPr="0013619A">
        <w:rPr>
          <w:rFonts w:eastAsia="Calibri"/>
          <w:bCs/>
          <w:color w:val="000000"/>
          <w:lang w:eastAsia="en-US"/>
        </w:rPr>
        <w:t xml:space="preserve"> M. </w:t>
      </w:r>
      <w:r w:rsidR="00512BB3">
        <w:rPr>
          <w:rFonts w:eastAsia="Calibri"/>
          <w:bCs/>
          <w:color w:val="000000"/>
          <w:lang w:eastAsia="en-US"/>
        </w:rPr>
        <w:t>SAUSIS</w:t>
      </w:r>
      <w:r w:rsidR="006F6170"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6F6170" w:rsidRDefault="006F6170" w:rsidP="00512BB3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lang w:eastAsia="en-US"/>
        </w:rPr>
      </w:pPr>
      <w:r w:rsidRPr="00752CE1">
        <w:rPr>
          <w:rFonts w:eastAsia="Calibri"/>
          <w:bCs/>
          <w:color w:val="000000"/>
          <w:lang w:eastAsia="en-US"/>
        </w:rPr>
        <w:t>POSĖDŽIAI, PASITARIMAI, SUSIRINKIMAI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126"/>
        <w:gridCol w:w="3402"/>
      </w:tblGrid>
      <w:tr w:rsidR="006F6170" w:rsidTr="007A43B6">
        <w:trPr>
          <w:trHeight w:val="33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512BB3">
            <w:pPr>
              <w:snapToGrid w:val="0"/>
              <w:spacing w:after="120" w:line="360" w:lineRule="auto"/>
              <w:rPr>
                <w:b/>
              </w:rPr>
            </w:pPr>
            <w:r>
              <w:rPr>
                <w:b/>
              </w:rPr>
              <w:t>P</w:t>
            </w:r>
            <w:r w:rsidRPr="003F13B0">
              <w:rPr>
                <w:b/>
              </w:rPr>
              <w:t>riemonės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512BB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Vieta, laikas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512BB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Atsakingi asmenys</w:t>
            </w:r>
          </w:p>
        </w:tc>
      </w:tr>
      <w:tr w:rsidR="006F6170" w:rsidTr="007A43B6">
        <w:trPr>
          <w:trHeight w:val="1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512BB3" w:rsidP="00512BB3">
            <w:pPr>
              <w:snapToGrid w:val="0"/>
              <w:spacing w:after="120" w:line="360" w:lineRule="auto"/>
            </w:pPr>
            <w:r>
              <w:t xml:space="preserve">Atestacinės komisijos posėdis. </w:t>
            </w:r>
          </w:p>
          <w:p w:rsidR="00512BB3" w:rsidRPr="00A54FC9" w:rsidRDefault="00512BB3" w:rsidP="00512BB3">
            <w:pPr>
              <w:snapToGrid w:val="0"/>
              <w:spacing w:after="120" w:line="360" w:lineRule="auto"/>
            </w:pPr>
            <w:r>
              <w:t xml:space="preserve">Pedagogų posėdis.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483133" w:rsidP="00512BB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  <w:r w:rsidR="008671A0">
              <w:rPr>
                <w:rFonts w:eastAsia="Calibri"/>
                <w:color w:val="000000"/>
                <w:lang w:eastAsia="en-US"/>
              </w:rPr>
              <w:t xml:space="preserve"> </w:t>
            </w:r>
            <w:r w:rsidR="00512BB3">
              <w:rPr>
                <w:rFonts w:eastAsia="Calibri"/>
                <w:color w:val="000000"/>
                <w:lang w:eastAsia="en-US"/>
              </w:rPr>
              <w:t>d.13.15</w:t>
            </w:r>
            <w:r w:rsidR="006F6170">
              <w:rPr>
                <w:rFonts w:eastAsia="Calibri"/>
                <w:color w:val="000000"/>
                <w:lang w:eastAsia="en-US"/>
              </w:rPr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4" w:rsidRDefault="008671A0" w:rsidP="00512BB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Direktorė</w:t>
            </w:r>
            <w:r w:rsidR="00512BB3">
              <w:rPr>
                <w:rFonts w:eastAsia="Calibri"/>
                <w:color w:val="000000"/>
                <w:lang w:eastAsia="en-US"/>
              </w:rPr>
              <w:t>;</w:t>
            </w:r>
          </w:p>
          <w:p w:rsidR="00512BB3" w:rsidRPr="00070A3A" w:rsidRDefault="00512BB3" w:rsidP="00512BB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Direktoriaus pav.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ugd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. </w:t>
            </w:r>
          </w:p>
        </w:tc>
      </w:tr>
    </w:tbl>
    <w:p w:rsidR="006F6170" w:rsidRDefault="006F6170" w:rsidP="00512BB3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11410A">
        <w:rPr>
          <w:rFonts w:eastAsia="Calibri"/>
          <w:color w:val="000000"/>
          <w:lang w:eastAsia="en-US"/>
        </w:rPr>
        <w:t>RENGINIAI, PARODOS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3515"/>
        <w:gridCol w:w="3402"/>
      </w:tblGrid>
      <w:tr w:rsidR="006F6170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573424" w:rsidRDefault="00512BB3" w:rsidP="00512BB3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Trys Karaliai atkeliavo. Edukacinis renginys vaikams.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483133" w:rsidP="00512BB3">
            <w:pPr>
              <w:spacing w:line="360" w:lineRule="auto"/>
            </w:pPr>
            <w:r>
              <w:t>6</w:t>
            </w:r>
            <w:r w:rsidR="00512BB3">
              <w:t>d. 10.15</w:t>
            </w:r>
            <w:r w:rsidR="00E32344">
              <w:t xml:space="preserve"> val.</w:t>
            </w:r>
            <w:r w:rsidR="00F0696B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483133" w:rsidRDefault="00483133" w:rsidP="004831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D. </w:t>
            </w:r>
            <w:proofErr w:type="spellStart"/>
            <w:r>
              <w:rPr>
                <w:color w:val="000000"/>
              </w:rPr>
              <w:t>Dolgovečnaja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R.Šluinskinę</w:t>
            </w:r>
            <w:proofErr w:type="spellEnd"/>
            <w:r>
              <w:rPr>
                <w:color w:val="000000"/>
              </w:rPr>
              <w:t xml:space="preserve">; R. </w:t>
            </w:r>
            <w:proofErr w:type="spellStart"/>
            <w:r>
              <w:rPr>
                <w:color w:val="000000"/>
              </w:rPr>
              <w:t>Palumickienė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A.Adomaitienė</w:t>
            </w:r>
            <w:proofErr w:type="spellEnd"/>
          </w:p>
        </w:tc>
      </w:tr>
      <w:tr w:rsidR="006F6170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159A3" w:rsidRDefault="00512BB3" w:rsidP="00512BB3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Pilietinė iniciatyva „Atmintis gyva nes liudija“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483133" w:rsidP="00512BB3">
            <w:pPr>
              <w:spacing w:line="360" w:lineRule="auto"/>
            </w:pPr>
            <w:r>
              <w:t>13</w:t>
            </w:r>
            <w:r w:rsidR="00512BB3">
              <w:t xml:space="preserve"> d. 8.05</w:t>
            </w:r>
            <w:r w:rsidR="00E32344"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512BB3" w:rsidP="00512BB3">
            <w:pPr>
              <w:spacing w:line="360" w:lineRule="auto"/>
            </w:pPr>
            <w:r>
              <w:t>Visų grupių auklėtojos</w:t>
            </w:r>
          </w:p>
        </w:tc>
      </w:tr>
      <w:tr w:rsidR="00095F42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2" w:rsidRPr="00095F42" w:rsidRDefault="00095F42" w:rsidP="00095F42">
            <w:pPr>
              <w:jc w:val="both"/>
              <w:rPr>
                <w:lang w:eastAsia="en-US"/>
              </w:rPr>
            </w:pPr>
            <w:r>
              <w:t>Vilniaus ikim</w:t>
            </w:r>
            <w:r>
              <w:t>okyklinio ugdymo įstaigų meninis</w:t>
            </w:r>
            <w:r>
              <w:t xml:space="preserve"> </w:t>
            </w:r>
            <w:r>
              <w:t>praktinis seminaras</w:t>
            </w:r>
            <w:r>
              <w:t xml:space="preserve"> </w:t>
            </w:r>
            <w:r>
              <w:rPr>
                <w:b/>
                <w:bCs/>
              </w:rPr>
              <w:t>„CHOREOGRAFINĖS IDĖJOS IKIMOKYKLINIO UGDYMO ĮSTAIGOJE“.</w:t>
            </w:r>
            <w:r>
              <w:t xml:space="preserve">   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2" w:rsidRDefault="00095F42" w:rsidP="00512BB3">
            <w:pPr>
              <w:spacing w:line="360" w:lineRule="auto"/>
            </w:pPr>
            <w:r>
              <w:t xml:space="preserve">21 d. 10 val. </w:t>
            </w:r>
          </w:p>
          <w:p w:rsidR="00095F42" w:rsidRDefault="00095F42" w:rsidP="00512BB3">
            <w:pPr>
              <w:spacing w:line="360" w:lineRule="auto"/>
            </w:pPr>
            <w:r>
              <w:t>Mokytojų namų svetainėje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2" w:rsidRDefault="00095F42" w:rsidP="00512BB3">
            <w:pPr>
              <w:spacing w:line="360" w:lineRule="auto"/>
            </w:pPr>
            <w:r>
              <w:t xml:space="preserve">R. </w:t>
            </w:r>
            <w:proofErr w:type="spellStart"/>
            <w:r>
              <w:t>Borkovskienė</w:t>
            </w:r>
            <w:proofErr w:type="spellEnd"/>
            <w:r>
              <w:t>;</w:t>
            </w:r>
          </w:p>
          <w:p w:rsidR="00095F42" w:rsidRDefault="00095F42" w:rsidP="00512BB3">
            <w:pPr>
              <w:spacing w:line="360" w:lineRule="auto"/>
            </w:pPr>
            <w:r>
              <w:t>V. Karmazaitė.</w:t>
            </w:r>
          </w:p>
        </w:tc>
      </w:tr>
      <w:tr w:rsidR="00513836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483133" w:rsidP="00512BB3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Edukacinė pramoga vaikams „Vilniaus gimimas“.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A0" w:rsidRDefault="00483133" w:rsidP="00512BB3">
            <w:pPr>
              <w:spacing w:line="360" w:lineRule="auto"/>
            </w:pPr>
            <w:r>
              <w:t>24</w:t>
            </w:r>
            <w:r w:rsidR="00512BB3">
              <w:t xml:space="preserve"> d. 10</w:t>
            </w:r>
            <w:r w:rsidR="008671A0">
              <w:t xml:space="preserve"> </w:t>
            </w:r>
            <w:r w:rsidR="00E32344">
              <w:t xml:space="preserve"> val.</w:t>
            </w:r>
            <w:r w:rsidR="008671A0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483133" w:rsidP="00512BB3">
            <w:pPr>
              <w:spacing w:line="360" w:lineRule="auto"/>
            </w:pPr>
            <w:r>
              <w:rPr>
                <w:color w:val="000000"/>
              </w:rPr>
              <w:t xml:space="preserve">R. </w:t>
            </w:r>
            <w:proofErr w:type="spellStart"/>
            <w:r>
              <w:rPr>
                <w:color w:val="000000"/>
              </w:rPr>
              <w:t>Palumickienė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A.Adomaitienė</w:t>
            </w:r>
            <w:proofErr w:type="spellEnd"/>
          </w:p>
        </w:tc>
      </w:tr>
      <w:tr w:rsidR="00F0696B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Pr="00573424" w:rsidRDefault="00512BB3" w:rsidP="00483133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Edukacinė pramoga vaikams „</w:t>
            </w:r>
            <w:r w:rsidR="00483133">
              <w:rPr>
                <w:bCs/>
              </w:rPr>
              <w:t>Trys draugai“</w:t>
            </w:r>
            <w:r>
              <w:rPr>
                <w:bCs/>
              </w:rPr>
              <w:t xml:space="preserve"> </w:t>
            </w:r>
            <w:r w:rsidR="008671A0">
              <w:rPr>
                <w:bCs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3" w:rsidRDefault="00483133" w:rsidP="00512BB3">
            <w:pPr>
              <w:spacing w:line="360" w:lineRule="auto"/>
            </w:pPr>
            <w:r>
              <w:t>Laikas bus patikslintas.</w:t>
            </w:r>
          </w:p>
          <w:p w:rsidR="008671A0" w:rsidRDefault="008671A0" w:rsidP="00512BB3">
            <w:pPr>
              <w:spacing w:line="36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512BB3" w:rsidP="00512BB3">
            <w:pPr>
              <w:spacing w:line="360" w:lineRule="auto"/>
            </w:pPr>
            <w:r>
              <w:rPr>
                <w:rFonts w:eastAsia="Calibri"/>
                <w:color w:val="000000"/>
                <w:lang w:eastAsia="en-US"/>
              </w:rPr>
              <w:t xml:space="preserve">Direktoriaus pav.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ugd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2F3938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483133" w:rsidP="00512BB3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Vaikų </w:t>
            </w:r>
            <w:proofErr w:type="spellStart"/>
            <w:r>
              <w:rPr>
                <w:bCs/>
              </w:rPr>
              <w:t>hiperaktyvumas</w:t>
            </w:r>
            <w:proofErr w:type="spellEnd"/>
            <w:r>
              <w:rPr>
                <w:bCs/>
              </w:rPr>
              <w:t xml:space="preserve">. Paskaita pedagogams. </w:t>
            </w:r>
            <w:r w:rsidR="002F3938">
              <w:rPr>
                <w:bCs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483133" w:rsidP="00512BB3">
            <w:pPr>
              <w:spacing w:line="360" w:lineRule="auto"/>
            </w:pPr>
            <w:r>
              <w:t xml:space="preserve">22 d. 13.15 val. </w:t>
            </w:r>
            <w:r w:rsidR="002F3938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483133" w:rsidP="00512BB3">
            <w:pPr>
              <w:spacing w:line="360" w:lineRule="auto"/>
            </w:pPr>
            <w:r>
              <w:t xml:space="preserve">Inga </w:t>
            </w:r>
            <w:proofErr w:type="spellStart"/>
            <w:r>
              <w:t>Budraitienė</w:t>
            </w:r>
            <w:proofErr w:type="spellEnd"/>
            <w:r>
              <w:t xml:space="preserve"> psichologė.</w:t>
            </w:r>
          </w:p>
        </w:tc>
      </w:tr>
      <w:tr w:rsidR="00483133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3" w:rsidRDefault="00483133" w:rsidP="00512BB3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Emocinio intelekto ugdymo programa „</w:t>
            </w:r>
            <w:proofErr w:type="spellStart"/>
            <w:r>
              <w:rPr>
                <w:bCs/>
              </w:rPr>
              <w:t>Kimochi</w:t>
            </w:r>
            <w:proofErr w:type="spellEnd"/>
            <w:r>
              <w:rPr>
                <w:bCs/>
              </w:rPr>
              <w:t xml:space="preserve">“ ir jos taikymas ugdymo procese.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3" w:rsidRDefault="00483133" w:rsidP="00512BB3">
            <w:pPr>
              <w:spacing w:line="360" w:lineRule="auto"/>
            </w:pPr>
            <w:r>
              <w:t xml:space="preserve">29 d. 13.15 val.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3" w:rsidRDefault="00483133" w:rsidP="00512BB3">
            <w:pPr>
              <w:spacing w:line="360" w:lineRule="auto"/>
            </w:pPr>
            <w:r>
              <w:t xml:space="preserve">Inga </w:t>
            </w:r>
            <w:proofErr w:type="spellStart"/>
            <w:r>
              <w:t>Budraitienė</w:t>
            </w:r>
            <w:proofErr w:type="spellEnd"/>
            <w:r>
              <w:t xml:space="preserve"> psichologė.</w:t>
            </w:r>
          </w:p>
        </w:tc>
      </w:tr>
    </w:tbl>
    <w:p w:rsidR="006F6170" w:rsidRDefault="006F6170" w:rsidP="00512BB3">
      <w:pPr>
        <w:spacing w:line="360" w:lineRule="auto"/>
      </w:pPr>
      <w:r w:rsidRPr="0011410A">
        <w:t>DARBO PRIEŽIŪRA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268"/>
        <w:gridCol w:w="3260"/>
      </w:tblGrid>
      <w:tr w:rsidR="006F6170" w:rsidTr="007A43B6">
        <w:trPr>
          <w:trHeight w:val="7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512BB3" w:rsidP="00512BB3">
            <w:pPr>
              <w:spacing w:line="360" w:lineRule="auto"/>
            </w:pPr>
            <w:r>
              <w:t>Ugdomosios veiklos stebėsena.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6F6170" w:rsidP="00512BB3">
            <w:pPr>
              <w:spacing w:line="360" w:lineRule="auto"/>
            </w:pPr>
            <w:r>
              <w:t>Mėnesio eigoje</w:t>
            </w:r>
          </w:p>
          <w:p w:rsidR="006F6170" w:rsidRDefault="006F6170" w:rsidP="00512BB3">
            <w:pPr>
              <w:spacing w:line="36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6F6170" w:rsidP="00512BB3">
            <w:pPr>
              <w:spacing w:line="360" w:lineRule="auto"/>
            </w:pPr>
            <w:r>
              <w:t>Dir. pavaduotoja ugdymui</w:t>
            </w:r>
          </w:p>
          <w:p w:rsidR="006F6170" w:rsidRDefault="006F6170" w:rsidP="00512BB3">
            <w:pPr>
              <w:spacing w:line="360" w:lineRule="auto"/>
            </w:pPr>
            <w:r>
              <w:t>Direktorė</w:t>
            </w:r>
          </w:p>
        </w:tc>
      </w:tr>
    </w:tbl>
    <w:p w:rsidR="00CB757C" w:rsidRPr="006F6170" w:rsidRDefault="006F6170" w:rsidP="00095F42">
      <w:pPr>
        <w:spacing w:line="360" w:lineRule="auto"/>
        <w:jc w:val="right"/>
      </w:pPr>
      <w:r>
        <w:t xml:space="preserve">Parengė </w:t>
      </w:r>
      <w:proofErr w:type="spellStart"/>
      <w:r>
        <w:t>Anželika</w:t>
      </w:r>
      <w:proofErr w:type="spellEnd"/>
      <w:r>
        <w:t xml:space="preserve"> Povilaitytė, direktoriaus pavaduotoja ugdymui</w:t>
      </w:r>
    </w:p>
    <w:sectPr w:rsidR="00CB757C" w:rsidRPr="006F6170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04F"/>
    <w:multiLevelType w:val="hybridMultilevel"/>
    <w:tmpl w:val="245C5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0FC9"/>
    <w:multiLevelType w:val="hybridMultilevel"/>
    <w:tmpl w:val="F1A2775E"/>
    <w:lvl w:ilvl="0" w:tplc="6A747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33448"/>
    <w:multiLevelType w:val="hybridMultilevel"/>
    <w:tmpl w:val="0596A6F4"/>
    <w:lvl w:ilvl="0" w:tplc="97A062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74586"/>
    <w:multiLevelType w:val="hybridMultilevel"/>
    <w:tmpl w:val="399C8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005FDC"/>
    <w:rsid w:val="00095F42"/>
    <w:rsid w:val="000D051D"/>
    <w:rsid w:val="00110B05"/>
    <w:rsid w:val="002923FD"/>
    <w:rsid w:val="00293BE9"/>
    <w:rsid w:val="002C2D6D"/>
    <w:rsid w:val="002F3938"/>
    <w:rsid w:val="00483133"/>
    <w:rsid w:val="00512BB3"/>
    <w:rsid w:val="00513836"/>
    <w:rsid w:val="006A0466"/>
    <w:rsid w:val="006F6170"/>
    <w:rsid w:val="007674AD"/>
    <w:rsid w:val="007B014E"/>
    <w:rsid w:val="008671A0"/>
    <w:rsid w:val="0099226B"/>
    <w:rsid w:val="00A23681"/>
    <w:rsid w:val="00AA75F3"/>
    <w:rsid w:val="00AE3EAE"/>
    <w:rsid w:val="00B367F9"/>
    <w:rsid w:val="00CB757C"/>
    <w:rsid w:val="00CF60E9"/>
    <w:rsid w:val="00DB747A"/>
    <w:rsid w:val="00DE72BF"/>
    <w:rsid w:val="00E32344"/>
    <w:rsid w:val="00F05D8D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9DC1"/>
  <w15:chartTrackingRefBased/>
  <w15:docId w15:val="{84B698A5-467F-4B43-91B2-07F1D6D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747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74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Kompiuteris</cp:lastModifiedBy>
  <cp:revision>4</cp:revision>
  <cp:lastPrinted>2018-12-17T12:25:00Z</cp:lastPrinted>
  <dcterms:created xsi:type="dcterms:W3CDTF">2020-01-07T08:31:00Z</dcterms:created>
  <dcterms:modified xsi:type="dcterms:W3CDTF">2020-01-07T08:44:00Z</dcterms:modified>
</cp:coreProperties>
</file>