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D5C" w:rsidRPr="00445D5C" w:rsidRDefault="00445D5C" w:rsidP="00445D5C">
      <w:pPr>
        <w:spacing w:line="360" w:lineRule="auto"/>
        <w:ind w:left="644"/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445D5C">
        <w:rPr>
          <w:rFonts w:ascii="Times New Roman" w:hAnsi="Times New Roman" w:cs="Times New Roman"/>
          <w:sz w:val="24"/>
          <w:szCs w:val="24"/>
          <w:lang w:val="en-US"/>
        </w:rPr>
        <w:t>Vilniaus lopšelio-darželio „Šnekutis“ ugdytinių, lankančių</w:t>
      </w:r>
    </w:p>
    <w:p w:rsidR="00445D5C" w:rsidRPr="00445D5C" w:rsidRDefault="00445D5C" w:rsidP="00445D5C">
      <w:pPr>
        <w:spacing w:line="360" w:lineRule="auto"/>
        <w:ind w:left="644"/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445D5C">
        <w:rPr>
          <w:rFonts w:ascii="Times New Roman" w:hAnsi="Times New Roman" w:cs="Times New Roman"/>
          <w:sz w:val="24"/>
          <w:szCs w:val="24"/>
          <w:lang w:val="en-US"/>
        </w:rPr>
        <w:t>ikimokyklinio ugdymo grupes, ugdymo</w:t>
      </w:r>
    </w:p>
    <w:p w:rsidR="00445D5C" w:rsidRPr="00445D5C" w:rsidRDefault="00445D5C" w:rsidP="00445D5C">
      <w:pPr>
        <w:spacing w:line="360" w:lineRule="auto"/>
        <w:ind w:left="644"/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445D5C">
        <w:rPr>
          <w:rFonts w:ascii="Times New Roman" w:hAnsi="Times New Roman" w:cs="Times New Roman"/>
          <w:sz w:val="24"/>
          <w:szCs w:val="24"/>
          <w:lang w:val="en-US"/>
        </w:rPr>
        <w:t>dienų lankomumo apskaitos tvarkos aprašo</w:t>
      </w:r>
    </w:p>
    <w:p w:rsidR="00445D5C" w:rsidRPr="00445D5C" w:rsidRDefault="00445D5C" w:rsidP="00445D5C">
      <w:pPr>
        <w:tabs>
          <w:tab w:val="center" w:pos="4153"/>
          <w:tab w:val="left" w:pos="6237"/>
          <w:tab w:val="right" w:pos="8306"/>
        </w:tabs>
        <w:spacing w:after="0" w:line="240" w:lineRule="auto"/>
        <w:jc w:val="right"/>
        <w:rPr>
          <w:rFonts w:ascii="Times New Roman" w:hAnsi="Times New Roman" w:cs="Times New Roman"/>
          <w:szCs w:val="24"/>
          <w:lang w:eastAsia="x-none"/>
        </w:rPr>
      </w:pPr>
      <w:r w:rsidRPr="00445D5C">
        <w:rPr>
          <w:rFonts w:ascii="Times New Roman" w:hAnsi="Times New Roman" w:cs="Times New Roman"/>
          <w:sz w:val="24"/>
          <w:szCs w:val="24"/>
          <w:lang w:val="en-US" w:eastAsia="x-none"/>
        </w:rPr>
        <w:t>4 priedas</w:t>
      </w:r>
    </w:p>
    <w:p w:rsidR="00445D5C" w:rsidRPr="00445D5C" w:rsidRDefault="00445D5C" w:rsidP="00445D5C">
      <w:pPr>
        <w:tabs>
          <w:tab w:val="center" w:pos="4153"/>
          <w:tab w:val="left" w:pos="6237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szCs w:val="24"/>
          <w:lang w:eastAsia="x-none"/>
        </w:rPr>
      </w:pPr>
    </w:p>
    <w:p w:rsidR="00445D5C" w:rsidRPr="00445D5C" w:rsidRDefault="00445D5C" w:rsidP="00445D5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x-none"/>
        </w:rPr>
      </w:pPr>
      <w:r w:rsidRPr="00445D5C">
        <w:rPr>
          <w:rFonts w:ascii="Times New Roman" w:hAnsi="Times New Roman" w:cs="Times New Roman"/>
          <w:sz w:val="18"/>
          <w:szCs w:val="18"/>
          <w:lang w:val="x-none" w:eastAsia="x-none"/>
        </w:rPr>
        <w:t>(</w:t>
      </w:r>
      <w:r w:rsidRPr="00445D5C">
        <w:rPr>
          <w:rFonts w:ascii="Times New Roman" w:hAnsi="Times New Roman" w:cs="Times New Roman"/>
          <w:sz w:val="18"/>
          <w:szCs w:val="18"/>
          <w:lang w:eastAsia="x-none"/>
        </w:rPr>
        <w:t>Įstaigos pavadinimas)</w:t>
      </w:r>
    </w:p>
    <w:p w:rsidR="00445D5C" w:rsidRPr="00445D5C" w:rsidRDefault="00445D5C" w:rsidP="00445D5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445D5C" w:rsidRPr="00445D5C" w:rsidRDefault="00445D5C" w:rsidP="00445D5C">
      <w:pPr>
        <w:tabs>
          <w:tab w:val="center" w:pos="4153"/>
          <w:tab w:val="left" w:pos="6237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szCs w:val="24"/>
          <w:lang w:eastAsia="x-none"/>
        </w:rPr>
      </w:pPr>
      <w:r w:rsidRPr="00445D5C">
        <w:rPr>
          <w:rFonts w:ascii="Times New Roman" w:hAnsi="Times New Roman" w:cs="Times New Roman"/>
          <w:szCs w:val="24"/>
          <w:lang w:eastAsia="x-none"/>
        </w:rPr>
        <w:t>_____________________________________________</w:t>
      </w:r>
    </w:p>
    <w:p w:rsidR="00445D5C" w:rsidRPr="00445D5C" w:rsidRDefault="00445D5C" w:rsidP="00445D5C">
      <w:pPr>
        <w:tabs>
          <w:tab w:val="center" w:pos="4153"/>
          <w:tab w:val="left" w:pos="6237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x-none"/>
        </w:rPr>
      </w:pPr>
      <w:r w:rsidRPr="00445D5C">
        <w:rPr>
          <w:rFonts w:ascii="Times New Roman" w:hAnsi="Times New Roman" w:cs="Times New Roman"/>
          <w:sz w:val="18"/>
          <w:szCs w:val="18"/>
          <w:lang w:eastAsia="x-none"/>
        </w:rPr>
        <w:t>(Įstaigos direktoriaus vardas ir pavardė)</w:t>
      </w:r>
    </w:p>
    <w:p w:rsidR="00445D5C" w:rsidRPr="00445D5C" w:rsidRDefault="00445D5C" w:rsidP="00445D5C">
      <w:pPr>
        <w:tabs>
          <w:tab w:val="center" w:pos="4153"/>
          <w:tab w:val="left" w:pos="6237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szCs w:val="24"/>
          <w:lang w:eastAsia="x-none"/>
        </w:rPr>
      </w:pPr>
    </w:p>
    <w:p w:rsidR="00445D5C" w:rsidRPr="00445D5C" w:rsidRDefault="00445D5C" w:rsidP="00445D5C">
      <w:pPr>
        <w:tabs>
          <w:tab w:val="center" w:pos="4153"/>
          <w:tab w:val="left" w:pos="6237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szCs w:val="24"/>
          <w:lang w:eastAsia="x-none"/>
        </w:rPr>
      </w:pPr>
    </w:p>
    <w:p w:rsidR="00445D5C" w:rsidRPr="00445D5C" w:rsidRDefault="00445D5C" w:rsidP="00445D5C">
      <w:pPr>
        <w:tabs>
          <w:tab w:val="center" w:pos="4153"/>
          <w:tab w:val="left" w:pos="6237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szCs w:val="24"/>
          <w:lang w:eastAsia="x-none"/>
        </w:rPr>
      </w:pPr>
      <w:r w:rsidRPr="00445D5C">
        <w:rPr>
          <w:rFonts w:ascii="Times New Roman" w:hAnsi="Times New Roman" w:cs="Times New Roman"/>
          <w:szCs w:val="24"/>
          <w:lang w:eastAsia="x-none"/>
        </w:rPr>
        <w:t>______________________________________________</w:t>
      </w:r>
    </w:p>
    <w:p w:rsidR="00445D5C" w:rsidRPr="00445D5C" w:rsidRDefault="00445D5C" w:rsidP="00445D5C">
      <w:pPr>
        <w:tabs>
          <w:tab w:val="center" w:pos="4153"/>
          <w:tab w:val="left" w:pos="6237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x-none"/>
        </w:rPr>
      </w:pPr>
      <w:r w:rsidRPr="00445D5C">
        <w:rPr>
          <w:rFonts w:ascii="Times New Roman" w:hAnsi="Times New Roman" w:cs="Times New Roman"/>
          <w:sz w:val="18"/>
          <w:szCs w:val="18"/>
          <w:lang w:eastAsia="x-none"/>
        </w:rPr>
        <w:t>(asmens, kuris teikia prašymą, vardas ir pavardė)</w:t>
      </w:r>
    </w:p>
    <w:p w:rsidR="00445D5C" w:rsidRPr="00445D5C" w:rsidRDefault="00445D5C" w:rsidP="00445D5C">
      <w:pPr>
        <w:tabs>
          <w:tab w:val="center" w:pos="4153"/>
          <w:tab w:val="left" w:pos="4678"/>
          <w:tab w:val="left" w:pos="6237"/>
          <w:tab w:val="right" w:pos="8306"/>
        </w:tabs>
        <w:spacing w:after="0" w:line="240" w:lineRule="auto"/>
        <w:rPr>
          <w:rFonts w:ascii="Times New Roman" w:hAnsi="Times New Roman" w:cs="Times New Roman"/>
          <w:sz w:val="18"/>
          <w:szCs w:val="18"/>
          <w:lang w:eastAsia="x-none"/>
        </w:rPr>
      </w:pPr>
    </w:p>
    <w:p w:rsidR="00445D5C" w:rsidRPr="00445D5C" w:rsidRDefault="00445D5C" w:rsidP="00445D5C">
      <w:pPr>
        <w:tabs>
          <w:tab w:val="center" w:pos="4153"/>
          <w:tab w:val="left" w:pos="4678"/>
          <w:tab w:val="left" w:pos="6237"/>
          <w:tab w:val="right" w:pos="8306"/>
        </w:tabs>
        <w:spacing w:after="0" w:line="240" w:lineRule="auto"/>
        <w:rPr>
          <w:rFonts w:ascii="Times New Roman" w:hAnsi="Times New Roman" w:cs="Times New Roman"/>
          <w:szCs w:val="24"/>
          <w:lang w:eastAsia="x-none"/>
        </w:rPr>
      </w:pPr>
    </w:p>
    <w:p w:rsidR="00445D5C" w:rsidRPr="00445D5C" w:rsidRDefault="00445D5C" w:rsidP="00445D5C">
      <w:pPr>
        <w:tabs>
          <w:tab w:val="center" w:pos="4153"/>
          <w:tab w:val="left" w:pos="4678"/>
          <w:tab w:val="left" w:pos="6237"/>
          <w:tab w:val="right" w:pos="8306"/>
        </w:tabs>
        <w:spacing w:after="0" w:line="240" w:lineRule="auto"/>
        <w:rPr>
          <w:rFonts w:ascii="Times New Roman" w:hAnsi="Times New Roman" w:cs="Times New Roman"/>
          <w:szCs w:val="24"/>
          <w:lang w:eastAsia="x-none"/>
        </w:rPr>
      </w:pPr>
    </w:p>
    <w:p w:rsidR="00445D5C" w:rsidRPr="00445D5C" w:rsidRDefault="00445D5C" w:rsidP="00445D5C">
      <w:pPr>
        <w:tabs>
          <w:tab w:val="center" w:pos="4153"/>
          <w:tab w:val="left" w:pos="6237"/>
          <w:tab w:val="right" w:pos="8306"/>
        </w:tabs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x-none"/>
        </w:rPr>
      </w:pPr>
      <w:r w:rsidRPr="00445D5C">
        <w:rPr>
          <w:rFonts w:ascii="Times New Roman" w:hAnsi="Times New Roman" w:cs="Times New Roman"/>
          <w:b/>
          <w:szCs w:val="24"/>
          <w:lang w:eastAsia="x-none"/>
        </w:rPr>
        <w:t>PRAŠYMAS</w:t>
      </w:r>
    </w:p>
    <w:p w:rsidR="00445D5C" w:rsidRPr="00445D5C" w:rsidRDefault="00445D5C" w:rsidP="00445D5C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  <w:lang w:eastAsia="x-none"/>
        </w:rPr>
      </w:pPr>
      <w:r w:rsidRPr="00445D5C">
        <w:rPr>
          <w:rFonts w:ascii="Times New Roman" w:hAnsi="Times New Roman" w:cs="Times New Roman"/>
          <w:b/>
          <w:bCs/>
          <w:szCs w:val="24"/>
          <w:lang w:eastAsia="x-none"/>
        </w:rPr>
        <w:t>DĖL MOKESČIŲ TAIKYMO</w:t>
      </w:r>
    </w:p>
    <w:p w:rsidR="00445D5C" w:rsidRPr="00445D5C" w:rsidRDefault="00445D5C" w:rsidP="00445D5C">
      <w:pPr>
        <w:tabs>
          <w:tab w:val="center" w:pos="4819"/>
          <w:tab w:val="left" w:pos="643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  <w:lang w:eastAsia="x-none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</w:tblGrid>
      <w:tr w:rsidR="00445D5C" w:rsidRPr="00445D5C" w:rsidTr="00A32AD8">
        <w:trPr>
          <w:jc w:val="center"/>
        </w:trPr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45D5C" w:rsidRPr="00445D5C" w:rsidRDefault="00445D5C" w:rsidP="00445D5C">
            <w:pPr>
              <w:tabs>
                <w:tab w:val="left" w:leader="dot" w:pos="1698"/>
              </w:tabs>
              <w:spacing w:line="256" w:lineRule="auto"/>
              <w:jc w:val="center"/>
              <w:rPr>
                <w:color w:val="000000"/>
              </w:rPr>
            </w:pPr>
          </w:p>
        </w:tc>
      </w:tr>
      <w:tr w:rsidR="00445D5C" w:rsidRPr="00445D5C" w:rsidTr="00A32AD8">
        <w:trPr>
          <w:jc w:val="center"/>
        </w:trPr>
        <w:tc>
          <w:tcPr>
            <w:tcW w:w="1985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45D5C" w:rsidRPr="00445D5C" w:rsidRDefault="00445D5C" w:rsidP="00445D5C">
            <w:pPr>
              <w:tabs>
                <w:tab w:val="left" w:pos="318"/>
              </w:tabs>
              <w:spacing w:line="256" w:lineRule="auto"/>
              <w:jc w:val="center"/>
              <w:rPr>
                <w:color w:val="000000"/>
                <w:sz w:val="18"/>
              </w:rPr>
            </w:pPr>
            <w:r w:rsidRPr="00445D5C">
              <w:rPr>
                <w:color w:val="000000"/>
                <w:sz w:val="18"/>
              </w:rPr>
              <w:t>(data)</w:t>
            </w:r>
          </w:p>
        </w:tc>
      </w:tr>
    </w:tbl>
    <w:p w:rsidR="00445D5C" w:rsidRPr="00445D5C" w:rsidRDefault="00445D5C" w:rsidP="00445D5C">
      <w:pPr>
        <w:spacing w:line="360" w:lineRule="auto"/>
        <w:ind w:firstLine="1134"/>
        <w:jc w:val="both"/>
        <w:rPr>
          <w:rFonts w:eastAsia="Calibri"/>
        </w:rPr>
      </w:pPr>
    </w:p>
    <w:p w:rsidR="00445D5C" w:rsidRPr="00445D5C" w:rsidRDefault="00445D5C" w:rsidP="00445D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D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Prašome [nurodyti vaiko vardą pavardę] neskaičiuoti mokesčio už maitinimą, vadovaujantis </w:t>
      </w:r>
      <w:bookmarkStart w:id="0" w:name="x__Hlk51759611"/>
      <w:r w:rsidRPr="00445D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Vilniaus miesto savivaldybės tarybos 2019 m. gruodžio 4 d. sprendimo </w:t>
      </w:r>
      <w:bookmarkEnd w:id="0"/>
      <w:r w:rsidRPr="00445D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begin"/>
      </w:r>
      <w:r w:rsidRPr="00445D5C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"https://aktai.vilnius.lt/document/30333598" </w:instrText>
      </w:r>
      <w:r w:rsidRPr="00445D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separate"/>
      </w:r>
      <w:r w:rsidRPr="00445D5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Nr. 1-305 3 punktu, tuo pačiu sprendimu patvirtinto </w:t>
      </w:r>
      <w:r w:rsidRPr="00445D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end"/>
      </w:r>
      <w:r w:rsidRPr="00445D5C">
        <w:rPr>
          <w:rFonts w:ascii="Times New Roman" w:hAnsi="Times New Roman" w:cs="Times New Roman"/>
          <w:color w:val="000000" w:themeColor="text1"/>
          <w:sz w:val="24"/>
          <w:szCs w:val="24"/>
        </w:rPr>
        <w:t>Mokesčio už vaiko išlaikymą Vilniaus miesto savivaldybės mokyklose, įgyvendinančiose ikimokyklinio ir priešmokyklinio ugdymo programas, nustatymo tvarkos aprašo 11.1. papunkčiu ir atsižvelgiant į tai, kad šeima gauna socialinę pašalpą.</w:t>
      </w:r>
    </w:p>
    <w:p w:rsidR="00445D5C" w:rsidRPr="00445D5C" w:rsidRDefault="00445D5C" w:rsidP="00445D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D5C">
        <w:rPr>
          <w:rFonts w:ascii="Times New Roman" w:hAnsi="Times New Roman" w:cs="Times New Roman"/>
          <w:color w:val="000000" w:themeColor="text1"/>
          <w:sz w:val="24"/>
          <w:szCs w:val="24"/>
        </w:rPr>
        <w:t>Sutinku, kad informacija (duomenys), patvirtinanti, kad šeima gauna socialinę pašalpą pagal Vilniaus miesto savivaldybės socialinės pašalpos skyrimo faktą vaikui, būtų renkama iš Socialinės paramos šeimai informacinės sistemos (SPIS).</w:t>
      </w:r>
    </w:p>
    <w:p w:rsidR="00445D5C" w:rsidRPr="00445D5C" w:rsidRDefault="00445D5C" w:rsidP="00445D5C">
      <w:pPr>
        <w:spacing w:line="360" w:lineRule="auto"/>
        <w:jc w:val="both"/>
      </w:pPr>
    </w:p>
    <w:p w:rsidR="00445D5C" w:rsidRPr="00445D5C" w:rsidRDefault="00445D5C" w:rsidP="00445D5C">
      <w:pPr>
        <w:tabs>
          <w:tab w:val="center" w:pos="4153"/>
          <w:tab w:val="left" w:pos="6237"/>
          <w:tab w:val="right" w:pos="8306"/>
        </w:tabs>
        <w:spacing w:after="0" w:line="240" w:lineRule="auto"/>
        <w:rPr>
          <w:rFonts w:ascii="Times New Roman" w:hAnsi="Times New Roman" w:cs="Times New Roman"/>
          <w:szCs w:val="24"/>
          <w:lang w:eastAsia="x-none"/>
        </w:rPr>
      </w:pPr>
    </w:p>
    <w:p w:rsidR="00445D5C" w:rsidRPr="00445D5C" w:rsidRDefault="00445D5C" w:rsidP="00445D5C">
      <w:pPr>
        <w:tabs>
          <w:tab w:val="center" w:pos="4153"/>
          <w:tab w:val="left" w:pos="6237"/>
          <w:tab w:val="right" w:pos="8306"/>
        </w:tabs>
        <w:spacing w:after="0" w:line="240" w:lineRule="auto"/>
        <w:rPr>
          <w:rFonts w:ascii="Times New Roman" w:hAnsi="Times New Roman" w:cs="Times New Roman"/>
          <w:szCs w:val="24"/>
          <w:lang w:eastAsia="x-none"/>
        </w:rPr>
      </w:pPr>
      <w:r w:rsidRPr="00445D5C">
        <w:rPr>
          <w:rFonts w:ascii="Times New Roman" w:hAnsi="Times New Roman" w:cs="Times New Roman"/>
          <w:szCs w:val="24"/>
          <w:lang w:eastAsia="x-none"/>
        </w:rPr>
        <w:t>____________________________________________________________________________________</w:t>
      </w:r>
    </w:p>
    <w:p w:rsidR="00445D5C" w:rsidRPr="00445D5C" w:rsidRDefault="00445D5C" w:rsidP="00445D5C">
      <w:pPr>
        <w:tabs>
          <w:tab w:val="center" w:pos="4153"/>
          <w:tab w:val="left" w:pos="6237"/>
          <w:tab w:val="right" w:pos="8306"/>
        </w:tabs>
        <w:spacing w:after="0" w:line="240" w:lineRule="auto"/>
        <w:rPr>
          <w:rFonts w:ascii="Times New Roman" w:hAnsi="Times New Roman" w:cs="Times New Roman"/>
          <w:sz w:val="18"/>
          <w:szCs w:val="18"/>
          <w:lang w:eastAsia="x-none"/>
        </w:rPr>
      </w:pPr>
      <w:r w:rsidRPr="00445D5C">
        <w:rPr>
          <w:rFonts w:ascii="Times New Roman" w:hAnsi="Times New Roman" w:cs="Times New Roman"/>
          <w:sz w:val="18"/>
          <w:szCs w:val="18"/>
          <w:lang w:eastAsia="x-none"/>
        </w:rPr>
        <w:tab/>
        <w:t>(asmens, kuris teikia prašymą, vardas ir pavardė, parašas)</w:t>
      </w:r>
    </w:p>
    <w:p w:rsidR="00445D5C" w:rsidRPr="00445D5C" w:rsidRDefault="00445D5C" w:rsidP="00445D5C">
      <w:pPr>
        <w:spacing w:line="360" w:lineRule="auto"/>
        <w:jc w:val="both"/>
        <w:rPr>
          <w:rFonts w:cstheme="minorHAnsi"/>
        </w:rPr>
      </w:pPr>
    </w:p>
    <w:p w:rsidR="00445D5C" w:rsidRPr="00445D5C" w:rsidRDefault="00445D5C" w:rsidP="00445D5C">
      <w:pPr>
        <w:spacing w:line="360" w:lineRule="auto"/>
        <w:ind w:left="644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02343A" w:rsidRDefault="0002343A">
      <w:bookmarkStart w:id="1" w:name="_GoBack"/>
      <w:bookmarkEnd w:id="1"/>
    </w:p>
    <w:sectPr w:rsidR="0002343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5C"/>
    <w:rsid w:val="0002343A"/>
    <w:rsid w:val="0044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1E15E-F78F-4D58-BA58-3115DBB2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823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Kompiuteris</dc:creator>
  <cp:keywords/>
  <dc:description/>
  <cp:lastModifiedBy>Kompiuteris</cp:lastModifiedBy>
  <cp:revision>1</cp:revision>
  <dcterms:created xsi:type="dcterms:W3CDTF">2022-02-04T12:20:00Z</dcterms:created>
  <dcterms:modified xsi:type="dcterms:W3CDTF">2022-02-04T12:21:00Z</dcterms:modified>
</cp:coreProperties>
</file>